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ED" w:rsidRPr="0079639D" w:rsidRDefault="003202ED" w:rsidP="003202ED">
      <w:pPr>
        <w:pStyle w:val="3"/>
        <w:spacing w:before="0" w:beforeAutospacing="0" w:after="0"/>
        <w:contextualSpacing/>
        <w:jc w:val="center"/>
        <w:rPr>
          <w:rFonts w:eastAsiaTheme="minorHAnsi"/>
          <w:i/>
          <w:sz w:val="24"/>
          <w:szCs w:val="24"/>
          <w:lang w:eastAsia="en-US"/>
        </w:rPr>
      </w:pPr>
      <w:r w:rsidRPr="0079639D">
        <w:rPr>
          <w:rFonts w:eastAsiaTheme="minorHAnsi"/>
          <w:i/>
          <w:sz w:val="24"/>
          <w:szCs w:val="24"/>
          <w:lang w:eastAsia="en-US"/>
        </w:rPr>
        <w:t>1. Форма программы внутренних аудитов СМК</w:t>
      </w:r>
    </w:p>
    <w:p w:rsidR="003202ED" w:rsidRPr="0079639D" w:rsidRDefault="003202ED" w:rsidP="003202ED">
      <w:pPr>
        <w:pStyle w:val="3"/>
        <w:spacing w:before="0" w:beforeAutospacing="0" w:after="0"/>
        <w:contextualSpacing/>
        <w:jc w:val="center"/>
        <w:rPr>
          <w:rFonts w:eastAsiaTheme="minorHAnsi"/>
          <w:i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98"/>
        <w:gridCol w:w="3573"/>
      </w:tblGrid>
      <w:tr w:rsidR="003202ED" w:rsidRPr="0079639D" w:rsidTr="00894003">
        <w:tc>
          <w:tcPr>
            <w:tcW w:w="6204" w:type="dxa"/>
          </w:tcPr>
          <w:p w:rsidR="003202ED" w:rsidRPr="0079639D" w:rsidRDefault="003202ED" w:rsidP="00894003">
            <w:pPr>
              <w:pStyle w:val="3"/>
              <w:spacing w:before="0" w:after="0"/>
              <w:contextualSpacing/>
              <w:jc w:val="center"/>
              <w:outlineLvl w:val="2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650" w:type="dxa"/>
          </w:tcPr>
          <w:p w:rsidR="003202ED" w:rsidRPr="0079639D" w:rsidRDefault="003202ED" w:rsidP="00894003">
            <w:pPr>
              <w:pStyle w:val="3"/>
              <w:spacing w:before="0" w:after="0"/>
              <w:contextualSpacing/>
              <w:outlineLvl w:val="2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79639D">
              <w:rPr>
                <w:rFonts w:eastAsiaTheme="minorHAnsi"/>
                <w:b w:val="0"/>
                <w:sz w:val="24"/>
                <w:szCs w:val="24"/>
                <w:lang w:eastAsia="en-US"/>
              </w:rPr>
              <w:t>Утверждаю</w:t>
            </w:r>
          </w:p>
          <w:p w:rsidR="003202ED" w:rsidRPr="0079639D" w:rsidRDefault="003202ED" w:rsidP="00894003">
            <w:pPr>
              <w:pStyle w:val="3"/>
              <w:spacing w:before="0" w:after="0"/>
              <w:contextualSpacing/>
              <w:outlineLvl w:val="2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79639D">
              <w:rPr>
                <w:rFonts w:eastAsiaTheme="minorHAnsi"/>
                <w:b w:val="0"/>
                <w:sz w:val="24"/>
                <w:szCs w:val="24"/>
                <w:lang w:eastAsia="en-US"/>
              </w:rPr>
              <w:t>директор МАОУ «Лицей № 9»</w:t>
            </w:r>
          </w:p>
          <w:p w:rsidR="003202ED" w:rsidRPr="0079639D" w:rsidRDefault="003202ED" w:rsidP="00894003">
            <w:pPr>
              <w:pStyle w:val="3"/>
              <w:spacing w:before="0" w:after="0"/>
              <w:contextualSpacing/>
              <w:outlineLvl w:val="2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79639D">
              <w:rPr>
                <w:rFonts w:eastAsiaTheme="minorHAnsi"/>
                <w:b w:val="0"/>
                <w:sz w:val="24"/>
                <w:szCs w:val="24"/>
                <w:lang w:eastAsia="en-US"/>
              </w:rPr>
              <w:t>Г.Ф. Филимонов</w:t>
            </w:r>
          </w:p>
          <w:p w:rsidR="003202ED" w:rsidRPr="0079639D" w:rsidRDefault="003202ED" w:rsidP="00894003">
            <w:pPr>
              <w:pStyle w:val="3"/>
              <w:spacing w:before="0" w:after="0"/>
              <w:contextualSpacing/>
              <w:outlineLvl w:val="2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79639D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дата, подпись</w:t>
            </w:r>
          </w:p>
        </w:tc>
      </w:tr>
    </w:tbl>
    <w:p w:rsidR="003202ED" w:rsidRPr="0079639D" w:rsidRDefault="003202ED" w:rsidP="003202ED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202ED" w:rsidRPr="0079639D" w:rsidRDefault="003202ED" w:rsidP="003202E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Программа проведения внутреннего аудита СМК в 2013 году</w:t>
      </w:r>
    </w:p>
    <w:p w:rsidR="003202ED" w:rsidRPr="0079639D" w:rsidRDefault="003202ED" w:rsidP="003202ED">
      <w:pPr>
        <w:spacing w:line="240" w:lineRule="auto"/>
        <w:ind w:left="-57" w:right="-5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992"/>
        <w:gridCol w:w="1843"/>
        <w:gridCol w:w="2551"/>
        <w:gridCol w:w="1985"/>
      </w:tblGrid>
      <w:tr w:rsidR="003202ED" w:rsidRPr="0079639D" w:rsidTr="00894003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ind w:left="-180" w:right="-4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подразделений</w:t>
            </w:r>
          </w:p>
        </w:tc>
        <w:tc>
          <w:tcPr>
            <w:tcW w:w="992" w:type="dxa"/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</w:t>
            </w:r>
          </w:p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>аудита</w:t>
            </w:r>
          </w:p>
        </w:tc>
        <w:tc>
          <w:tcPr>
            <w:tcW w:w="1843" w:type="dxa"/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Проверяемые</w:t>
            </w:r>
          </w:p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процессы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 менеджмента качества. </w:t>
            </w:r>
          </w:p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Пункты ГОСТ Р ИСО 9001-2011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Аудиторская </w:t>
            </w:r>
          </w:p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02ED" w:rsidRPr="0079639D" w:rsidTr="00894003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ind w:left="-180" w:right="-4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02ED" w:rsidRPr="0079639D" w:rsidTr="00894003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ind w:left="-180" w:right="-4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02ED" w:rsidRPr="0079639D" w:rsidTr="00894003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ind w:left="-180" w:right="-4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3202ED" w:rsidRPr="0079639D" w:rsidRDefault="003202ED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202ED" w:rsidRPr="0079639D" w:rsidRDefault="003202ED" w:rsidP="003202ED">
      <w:pPr>
        <w:widowControl w:val="0"/>
        <w:tabs>
          <w:tab w:val="left" w:pos="6480"/>
        </w:tabs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Согласовано:</w:t>
      </w:r>
    </w:p>
    <w:p w:rsidR="003202ED" w:rsidRPr="0079639D" w:rsidRDefault="003202ED" w:rsidP="003202ED">
      <w:pPr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 xml:space="preserve">Представитель руководства по качеству ___________ /____________/ </w:t>
      </w:r>
    </w:p>
    <w:p w:rsidR="003202ED" w:rsidRPr="0079639D" w:rsidRDefault="003202ED" w:rsidP="003202ED">
      <w:pPr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Руководитель ИМЦ ___________ /____________/</w:t>
      </w:r>
    </w:p>
    <w:p w:rsidR="003202ED" w:rsidRPr="0079639D" w:rsidRDefault="003202ED" w:rsidP="003202ED">
      <w:pPr>
        <w:widowControl w:val="0"/>
        <w:tabs>
          <w:tab w:val="left" w:pos="6480"/>
        </w:tabs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Главный аудитор ___________ /____________/</w:t>
      </w:r>
    </w:p>
    <w:p w:rsidR="003202ED" w:rsidRPr="0079639D" w:rsidRDefault="003202ED" w:rsidP="003202ED">
      <w:pPr>
        <w:widowControl w:val="0"/>
        <w:tabs>
          <w:tab w:val="left" w:pos="6480"/>
        </w:tabs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Руководители проверяемых процессов  ___________ /____________/</w:t>
      </w:r>
    </w:p>
    <w:p w:rsidR="003202ED" w:rsidRPr="0079639D" w:rsidRDefault="003202ED" w:rsidP="003202ED">
      <w:pPr>
        <w:widowControl w:val="0"/>
        <w:tabs>
          <w:tab w:val="left" w:pos="6480"/>
        </w:tabs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Руководители проверяемых подразделений ___________ /____________/</w:t>
      </w:r>
    </w:p>
    <w:p w:rsidR="003202ED" w:rsidRPr="0079639D" w:rsidRDefault="003202ED" w:rsidP="003202ED">
      <w:pPr>
        <w:widowControl w:val="0"/>
        <w:tabs>
          <w:tab w:val="left" w:pos="6480"/>
        </w:tabs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202ED" w:rsidRPr="0079639D" w:rsidRDefault="003202ED" w:rsidP="003202ED">
      <w:pPr>
        <w:widowControl w:val="0"/>
        <w:tabs>
          <w:tab w:val="left" w:pos="6480"/>
        </w:tabs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«___» ___________ 20      г</w:t>
      </w:r>
    </w:p>
    <w:p w:rsidR="00363308" w:rsidRDefault="003202ED"/>
    <w:sectPr w:rsidR="00363308" w:rsidSect="0095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02ED"/>
    <w:rsid w:val="003202ED"/>
    <w:rsid w:val="006E7675"/>
    <w:rsid w:val="009533FE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ED"/>
  </w:style>
  <w:style w:type="paragraph" w:styleId="3">
    <w:name w:val="heading 3"/>
    <w:basedOn w:val="a"/>
    <w:link w:val="30"/>
    <w:uiPriority w:val="9"/>
    <w:qFormat/>
    <w:rsid w:val="00320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02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320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Hewlett-Packard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2014-04-13T02:36:00Z</dcterms:created>
  <dcterms:modified xsi:type="dcterms:W3CDTF">2014-04-13T02:37:00Z</dcterms:modified>
</cp:coreProperties>
</file>