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B9" w:rsidRPr="00A24145" w:rsidRDefault="008308B9" w:rsidP="00A2414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4145">
        <w:rPr>
          <w:rFonts w:ascii="Times New Roman" w:hAnsi="Times New Roman" w:cs="Times New Roman"/>
          <w:b/>
          <w:sz w:val="28"/>
          <w:szCs w:val="28"/>
        </w:rPr>
        <w:t>Букарева</w:t>
      </w:r>
      <w:proofErr w:type="spellEnd"/>
      <w:r w:rsidRPr="00A24145">
        <w:rPr>
          <w:rFonts w:ascii="Times New Roman" w:hAnsi="Times New Roman" w:cs="Times New Roman"/>
          <w:b/>
          <w:sz w:val="28"/>
          <w:szCs w:val="28"/>
        </w:rPr>
        <w:t xml:space="preserve"> Нелли,</w:t>
      </w:r>
    </w:p>
    <w:p w:rsidR="008308B9" w:rsidRDefault="008308B9" w:rsidP="00A2414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4145">
        <w:rPr>
          <w:rFonts w:ascii="Times New Roman" w:hAnsi="Times New Roman" w:cs="Times New Roman"/>
          <w:b/>
          <w:sz w:val="28"/>
          <w:szCs w:val="28"/>
        </w:rPr>
        <w:t>4 класс, МБОУ СОШ № 15</w:t>
      </w:r>
    </w:p>
    <w:p w:rsidR="00F31A1C" w:rsidRPr="00A24145" w:rsidRDefault="00F31A1C" w:rsidP="00A2414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«Личность в истории города Новосибирска» </w:t>
      </w:r>
    </w:p>
    <w:p w:rsidR="008308B9" w:rsidRDefault="008308B9" w:rsidP="008308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8308B9" w:rsidRDefault="008308B9" w:rsidP="008308B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8308B9" w:rsidRPr="00220A21" w:rsidRDefault="008308B9" w:rsidP="008308B9">
      <w:pPr>
        <w:spacing w:after="0" w:line="240" w:lineRule="auto"/>
        <w:ind w:left="708" w:hanging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Есть такая</w:t>
      </w:r>
      <w:r w:rsidRPr="00220A21">
        <w:rPr>
          <w:rFonts w:ascii="Times New Roman" w:hAnsi="Times New Roman" w:cs="Times New Roman"/>
          <w:b/>
          <w:sz w:val="28"/>
          <w:szCs w:val="28"/>
        </w:rPr>
        <w:t xml:space="preserve"> бабушка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8308B9" w:rsidRPr="00220A21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 xml:space="preserve">Сегодня я </w:t>
      </w:r>
      <w:r>
        <w:rPr>
          <w:rFonts w:ascii="Times New Roman" w:hAnsi="Times New Roman" w:cs="Times New Roman"/>
          <w:sz w:val="28"/>
          <w:szCs w:val="28"/>
        </w:rPr>
        <w:t xml:space="preserve">хочу рассказать о своей бабушке Наташе. </w:t>
      </w:r>
      <w:r w:rsidRPr="00220A21">
        <w:rPr>
          <w:rFonts w:ascii="Times New Roman" w:hAnsi="Times New Roman" w:cs="Times New Roman"/>
          <w:sz w:val="28"/>
          <w:szCs w:val="28"/>
        </w:rPr>
        <w:t>Она у меня самая лучшая, именно поэтому я решила рассказать про нее.</w:t>
      </w:r>
    </w:p>
    <w:p w:rsidR="008308B9" w:rsidRPr="00220A21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 xml:space="preserve">Это папина мама. Моя бабушка не очень похожа на бабушку. Она хорошо выглядит, ей совсем мало лет. </w:t>
      </w:r>
    </w:p>
    <w:p w:rsidR="008308B9" w:rsidRPr="00220A21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>Она рассказывает мне очень интересные истории из своей жизни, я всегда с огромным вниманием и увлечением слушаю ее. Еще она любит учить меня шить, вязать и готовить разные блюда. Я с большим интересом учусь у нее всему. Мне это очень нравится. Я рассказываю ей о своих школьных приключениях. А бабушка всегда дает мне ценные советы. Получается, что время, проведенное рядом с бабушкой не только веселое, но еще и полезное.</w:t>
      </w:r>
    </w:p>
    <w:p w:rsidR="008308B9" w:rsidRPr="00220A21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>Я помогаю бабушке, чем могу. Например, я летом помогаю полоть грядки в огороде, готовить, наводить порядок в доме. Нам весело и интересно вдвоем.</w:t>
      </w:r>
      <w:r>
        <w:rPr>
          <w:rFonts w:ascii="Times New Roman" w:hAnsi="Times New Roman" w:cs="Times New Roman"/>
          <w:sz w:val="28"/>
          <w:szCs w:val="28"/>
        </w:rPr>
        <w:t xml:space="preserve"> Мы с бабушкой любим ходить в театр, уже много пересмотрели различных театральных постановок.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 xml:space="preserve">У моей бабушки есть </w:t>
      </w:r>
      <w:r>
        <w:rPr>
          <w:rFonts w:ascii="Times New Roman" w:hAnsi="Times New Roman" w:cs="Times New Roman"/>
          <w:sz w:val="28"/>
          <w:szCs w:val="28"/>
        </w:rPr>
        <w:t xml:space="preserve">много наград: </w:t>
      </w:r>
      <w:r w:rsidRPr="00220A21">
        <w:rPr>
          <w:rFonts w:ascii="Times New Roman" w:hAnsi="Times New Roman" w:cs="Times New Roman"/>
          <w:sz w:val="28"/>
          <w:szCs w:val="28"/>
        </w:rPr>
        <w:t xml:space="preserve">Памятный знак, Юбилейная медаль, Почетные грамоты и Благодарности. </w:t>
      </w:r>
      <w:r>
        <w:rPr>
          <w:rFonts w:ascii="Times New Roman" w:hAnsi="Times New Roman" w:cs="Times New Roman"/>
          <w:sz w:val="28"/>
          <w:szCs w:val="28"/>
        </w:rPr>
        <w:t>Я люблю их рассматривать, брать в руки. Памятный знак, Юбилейная медаль</w:t>
      </w:r>
      <w:r w:rsidRPr="00220A21">
        <w:rPr>
          <w:rFonts w:ascii="Times New Roman" w:hAnsi="Times New Roman" w:cs="Times New Roman"/>
          <w:sz w:val="28"/>
          <w:szCs w:val="28"/>
        </w:rPr>
        <w:t xml:space="preserve"> очень красивые – лежат на бархатной подушечке в коробочке, как ценность. 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 xml:space="preserve">Бабушка рассказывала, что Памятный знак «За труд на благо города» ей вручал мэр А.Е. Локоть в большом красивом зале и поблагодарил за хорошую работу. Юбилейную медаль «80 лет Новосибирской области» ей вручал губернатор НСО. 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высокая награда у моей бабушки Наташи – это Почетная грамота от Министерства просвещения Российской Федерации з</w:t>
      </w:r>
      <w:r w:rsidRPr="00220A21">
        <w:rPr>
          <w:rFonts w:ascii="Times New Roman" w:hAnsi="Times New Roman" w:cs="Times New Roman"/>
          <w:sz w:val="28"/>
          <w:szCs w:val="28"/>
        </w:rPr>
        <w:t>а добросовестный труд, достижения и заслуги в сфере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которую ей вручили в 2021 году. 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много лет работала со школьными музеями города Новосибирска. Она знает, сколько музеев у нас в городе, чем они занимаются, какие у них проблемы. Она организовывала и проводила для них конкурсы, конференции, фестивали. Бабушка Наташа даже по телефону рассказывала, как организовать выставку в школьном музее, правильно оформить документы, успешно участвовать в конкурсе. Когда я была у нее на работе, то видела, что к ней постоянно приходили руководители школьных музеев решить какие-то проблемы, сдать конкурсные материалы. </w:t>
      </w:r>
      <w:r w:rsidRPr="00220A21">
        <w:rPr>
          <w:rFonts w:ascii="Times New Roman" w:hAnsi="Times New Roman" w:cs="Times New Roman"/>
          <w:sz w:val="28"/>
          <w:szCs w:val="28"/>
        </w:rPr>
        <w:t>А бабушкины коллеги говорили, что она «грамотный специалист в области музейной педагогики. Много лет руководила работой школьных музеев г. Новосибирска, умело объединяя их в единый целостный организм, который жил и работал в хорошем ритме… Могла научить, подсказать или просто поддержать» (В.М. Куликова).</w:t>
      </w:r>
      <w:r>
        <w:rPr>
          <w:rFonts w:ascii="Times New Roman" w:hAnsi="Times New Roman" w:cs="Times New Roman"/>
          <w:sz w:val="28"/>
          <w:szCs w:val="28"/>
        </w:rPr>
        <w:t xml:space="preserve"> «Даже в Москве нет такой организованной работы школьных музеев, как в </w:t>
      </w:r>
      <w:r>
        <w:rPr>
          <w:rFonts w:ascii="Times New Roman" w:hAnsi="Times New Roman" w:cs="Times New Roman"/>
          <w:sz w:val="28"/>
          <w:szCs w:val="28"/>
        </w:rPr>
        <w:lastRenderedPageBreak/>
        <w:t>Новосибирске. У нас в эту систему включен весь город, а в Москве такая работа ведется только по округам (Н.В. 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 бабушку, Наталью Николаевну, мэр города Новосибирска А.</w:t>
      </w:r>
      <w:r w:rsidR="00167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 Локоть наградил Благодарностью «за вклад в подготовку уникального издания «Азбука Новосибирска». Вместе с другими педагогами она подбирала материалы для этого интересного издания. Эту «Азбуку…» дарили первоклассникам на 1 Сентября. Это очень красивая и увлекательная книга, я ее рассматривала с большим удовольствием. Жаль, что мне такую не подарили, я уже училась тогда во втором классе.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много лет вела рубрику «Музейный компас» в газете «Интерактивное образование» и рубрику по краеведению в газете «Педагогическое эхо». Более 300 статей было собрано, обработано и размещено в рубриках за 10 лет. Моя бабуля и сама писала статьи в газету «Педагогическое эхо», журналы «Сибирский учитель» и «Дополнительное образование в городе Новосибирске», рассказывая об интересном опыте руководителей школьных музеев.</w:t>
      </w:r>
    </w:p>
    <w:p w:rsidR="008308B9" w:rsidRPr="00393340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0A21">
        <w:rPr>
          <w:rFonts w:ascii="Times New Roman" w:hAnsi="Times New Roman" w:cs="Times New Roman"/>
          <w:sz w:val="28"/>
          <w:szCs w:val="28"/>
        </w:rPr>
        <w:t xml:space="preserve">А еще моя бабушка очень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Pr="00220A21">
        <w:rPr>
          <w:rFonts w:ascii="Times New Roman" w:hAnsi="Times New Roman" w:cs="Times New Roman"/>
          <w:sz w:val="28"/>
          <w:szCs w:val="28"/>
        </w:rPr>
        <w:t xml:space="preserve"> знает историю нашего города, интересно рассказывает об этом и умеет классно проводить экскурсии</w:t>
      </w:r>
      <w:r>
        <w:rPr>
          <w:rFonts w:ascii="Times New Roman" w:hAnsi="Times New Roman" w:cs="Times New Roman"/>
          <w:sz w:val="28"/>
          <w:szCs w:val="28"/>
        </w:rPr>
        <w:t xml:space="preserve"> и уроки</w:t>
      </w:r>
      <w:r w:rsidRPr="00220A2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Но бабушка не только сама ведет экскурсии, но и обучает этому искусству ребят. Бабушка Наташа создала и вела занятия в городском детском экскурсионном бюро «Любимый город». Я ходила к бабушке на занятия. Мне было очень интересно слушать и смотреть, как ребята создают и репетируют свои экскурсии. Я даже была на экскурсиях, которые проводили ее ученики Д. Шемякин и А. Некрасова. Мне очень понравилось, и я узнала много интересного про историю города Новосибирска. </w:t>
      </w:r>
    </w:p>
    <w:p w:rsidR="008308B9" w:rsidRDefault="008308B9" w:rsidP="008308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депутаты Совета депутатов города Новосибирска наградили мою бабушку Наташу Благодарственным письмом за воспитание своих сыновей. </w:t>
      </w:r>
    </w:p>
    <w:p w:rsidR="00F05448" w:rsidRDefault="008308B9" w:rsidP="00167F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люблю свою бабушку: она веселая, добрая, много знает интересных историй, умеет играть на пианино, красиво поет и </w:t>
      </w:r>
      <w:r w:rsidRPr="00220A21">
        <w:rPr>
          <w:rFonts w:ascii="Times New Roman" w:hAnsi="Times New Roman" w:cs="Times New Roman"/>
          <w:sz w:val="28"/>
          <w:szCs w:val="28"/>
        </w:rPr>
        <w:t>ведёт активный образ жизни.</w:t>
      </w:r>
    </w:p>
    <w:p w:rsidR="00167F8C" w:rsidRDefault="00167F8C" w:rsidP="00167F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7F8C" w:rsidRDefault="00167F8C" w:rsidP="00167F8C">
      <w:pPr>
        <w:spacing w:after="0" w:line="240" w:lineRule="auto"/>
        <w:ind w:firstLine="284"/>
        <w:jc w:val="both"/>
      </w:pPr>
      <w:bookmarkStart w:id="0" w:name="_GoBack"/>
      <w:r w:rsidRPr="00167F8C">
        <w:rPr>
          <w:noProof/>
          <w:lang w:eastAsia="ru-RU"/>
        </w:rPr>
        <w:lastRenderedPageBreak/>
        <w:drawing>
          <wp:inline distT="0" distB="0" distL="0" distR="0">
            <wp:extent cx="4359002" cy="10896959"/>
            <wp:effectExtent l="0" t="0" r="3810" b="0"/>
            <wp:docPr id="1" name="Рисунок 1" descr="C:\Users\OVKostina\Desktop\ИО 108\для Костиной О.В_\Букарева\букар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Букарева\букаре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43" cy="1090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7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58"/>
    <w:rsid w:val="00167F8C"/>
    <w:rsid w:val="002A1AF5"/>
    <w:rsid w:val="00487C58"/>
    <w:rsid w:val="008308B9"/>
    <w:rsid w:val="00A24145"/>
    <w:rsid w:val="00F05448"/>
    <w:rsid w:val="00F3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062D9-454C-43D4-886F-F06EE035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666</Words>
  <Characters>3801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8</cp:revision>
  <dcterms:created xsi:type="dcterms:W3CDTF">2023-09-18T08:03:00Z</dcterms:created>
  <dcterms:modified xsi:type="dcterms:W3CDTF">2023-10-10T09:21:00Z</dcterms:modified>
</cp:coreProperties>
</file>