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47" w:rsidRDefault="00090D47" w:rsidP="00090D4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C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090D47" w:rsidRPr="004D496C" w:rsidRDefault="00090D47" w:rsidP="00090D4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90D47" w:rsidRPr="004D496C" w:rsidRDefault="00090D47" w:rsidP="00090D4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4D496C">
        <w:rPr>
          <w:rFonts w:ascii="Times New Roman" w:hAnsi="Times New Roman"/>
          <w:b/>
          <w:sz w:val="28"/>
          <w:szCs w:val="28"/>
        </w:rPr>
        <w:t xml:space="preserve">Список рекомендованных сказок для детей </w:t>
      </w:r>
      <w:r w:rsidRPr="004D496C">
        <w:rPr>
          <w:rFonts w:ascii="Times New Roman" w:eastAsia="Times New Roman" w:hAnsi="Times New Roman"/>
          <w:b/>
          <w:sz w:val="28"/>
          <w:szCs w:val="28"/>
          <w:lang w:eastAsia="ru-RU"/>
        </w:rPr>
        <w:t>І возрастной категории (4-5 лет)</w:t>
      </w:r>
      <w:r w:rsidRPr="004D496C">
        <w:rPr>
          <w:rFonts w:ascii="Times New Roman" w:hAnsi="Times New Roman"/>
          <w:b/>
          <w:sz w:val="28"/>
          <w:szCs w:val="28"/>
        </w:rPr>
        <w:t>: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Про Иванушку-дурачка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М.Горького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Война грибов с ягодами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В.Даля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496C">
        <w:rPr>
          <w:rFonts w:ascii="Times New Roman" w:hAnsi="Times New Roman"/>
          <w:sz w:val="28"/>
          <w:szCs w:val="28"/>
        </w:rPr>
        <w:t>Жихарка</w:t>
      </w:r>
      <w:proofErr w:type="spellEnd"/>
      <w:r w:rsidRPr="004D496C">
        <w:rPr>
          <w:rFonts w:ascii="Times New Roman" w:hAnsi="Times New Roman"/>
          <w:sz w:val="28"/>
          <w:szCs w:val="28"/>
        </w:rPr>
        <w:t xml:space="preserve">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И.Карнауховой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Лисичка-сестричка и волк (обр. М. Булатова)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Зимовье (обр. И. Соколова-Микитова)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  <w:tab w:val="left" w:pos="3972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Лиса и козел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О.Капицы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Привередница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В.Даля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Лиса-лапотница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В.Даля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numPr>
          <w:ilvl w:val="0"/>
          <w:numId w:val="1"/>
        </w:numPr>
        <w:tabs>
          <w:tab w:val="num" w:pos="1701"/>
        </w:tabs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Петушок и бобовое зернышко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О.Капицы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090D47" w:rsidRPr="004D496C" w:rsidRDefault="00090D47" w:rsidP="00090D4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4D496C">
        <w:rPr>
          <w:rFonts w:ascii="Times New Roman" w:hAnsi="Times New Roman"/>
          <w:b/>
          <w:sz w:val="28"/>
          <w:szCs w:val="28"/>
        </w:rPr>
        <w:t>Список рекомендованных сказок</w:t>
      </w:r>
      <w:r w:rsidRPr="004D4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96C">
        <w:rPr>
          <w:rFonts w:ascii="Times New Roman" w:eastAsia="Times New Roman" w:hAnsi="Times New Roman"/>
          <w:b/>
          <w:sz w:val="28"/>
          <w:szCs w:val="28"/>
          <w:lang w:eastAsia="ru-RU"/>
        </w:rPr>
        <w:t>ІІ возрастной категории (5-6 лет)</w:t>
      </w:r>
      <w:r w:rsidRPr="004D496C">
        <w:rPr>
          <w:rFonts w:ascii="Times New Roman" w:hAnsi="Times New Roman"/>
          <w:b/>
          <w:sz w:val="28"/>
          <w:szCs w:val="28"/>
        </w:rPr>
        <w:t>: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Лиса и кувшин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О.Капицы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Крылатый, мохнатый да масляный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И.Карнауховой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496C">
        <w:rPr>
          <w:rFonts w:ascii="Times New Roman" w:hAnsi="Times New Roman"/>
          <w:sz w:val="28"/>
          <w:szCs w:val="28"/>
        </w:rPr>
        <w:t>Хаврошечка</w:t>
      </w:r>
      <w:proofErr w:type="spellEnd"/>
      <w:r w:rsidRPr="004D496C">
        <w:rPr>
          <w:rFonts w:ascii="Times New Roman" w:hAnsi="Times New Roman"/>
          <w:sz w:val="28"/>
          <w:szCs w:val="28"/>
        </w:rPr>
        <w:t xml:space="preserve">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А.Н.Толстого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Заяц-хвастун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О.Капицы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Царевна-лягушка (обр. М. Булатова)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Рифмы (пересказ Б. Шергина)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Сивка-бурка (обр. М. Булатова)</w:t>
      </w:r>
    </w:p>
    <w:p w:rsidR="00090D47" w:rsidRPr="004D496C" w:rsidRDefault="00090D47" w:rsidP="00090D47">
      <w:pPr>
        <w:numPr>
          <w:ilvl w:val="0"/>
          <w:numId w:val="2"/>
        </w:num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496C">
        <w:rPr>
          <w:rFonts w:ascii="Times New Roman" w:hAnsi="Times New Roman"/>
          <w:sz w:val="28"/>
          <w:szCs w:val="28"/>
        </w:rPr>
        <w:t>Финист</w:t>
      </w:r>
      <w:proofErr w:type="spellEnd"/>
      <w:r w:rsidRPr="004D496C">
        <w:rPr>
          <w:rFonts w:ascii="Times New Roman" w:hAnsi="Times New Roman"/>
          <w:sz w:val="28"/>
          <w:szCs w:val="28"/>
        </w:rPr>
        <w:t>-ясный сокол (обр. А. Платонова)</w:t>
      </w:r>
    </w:p>
    <w:p w:rsidR="00090D47" w:rsidRPr="004D496C" w:rsidRDefault="00090D47" w:rsidP="00090D4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090D47" w:rsidRPr="004D496C" w:rsidRDefault="00090D47" w:rsidP="00090D47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C">
        <w:rPr>
          <w:rFonts w:ascii="Times New Roman" w:hAnsi="Times New Roman"/>
          <w:b/>
          <w:sz w:val="28"/>
          <w:szCs w:val="28"/>
        </w:rPr>
        <w:t xml:space="preserve">Список рекомендованных сказок </w:t>
      </w:r>
      <w:r w:rsidRPr="004D496C">
        <w:rPr>
          <w:rFonts w:ascii="Times New Roman" w:eastAsia="Times New Roman" w:hAnsi="Times New Roman"/>
          <w:b/>
          <w:sz w:val="28"/>
          <w:szCs w:val="28"/>
          <w:lang w:eastAsia="ru-RU"/>
        </w:rPr>
        <w:t>ІІІ возрастной категории (6-7 лет)</w:t>
      </w:r>
      <w:r w:rsidRPr="004D496C">
        <w:rPr>
          <w:rFonts w:ascii="Times New Roman" w:hAnsi="Times New Roman"/>
          <w:b/>
          <w:sz w:val="28"/>
          <w:szCs w:val="28"/>
        </w:rPr>
        <w:t>: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Илья Муромец и Соловей-разбойник (отрывок запись А. </w:t>
      </w:r>
      <w:proofErr w:type="spellStart"/>
      <w:r w:rsidRPr="004D496C">
        <w:rPr>
          <w:rFonts w:ascii="Times New Roman" w:hAnsi="Times New Roman"/>
          <w:sz w:val="28"/>
          <w:szCs w:val="28"/>
        </w:rPr>
        <w:t>Гильфердинга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Снегурочка (по народным сюжетам)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Иван-царевич и серый волк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А.Н.Толстого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Сестрица Аленушка и братец Иванушка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А.Н.Толстого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Морозко (из сборника </w:t>
      </w:r>
      <w:proofErr w:type="spellStart"/>
      <w:r w:rsidRPr="004D496C">
        <w:rPr>
          <w:rFonts w:ascii="Times New Roman" w:hAnsi="Times New Roman"/>
          <w:sz w:val="28"/>
          <w:szCs w:val="28"/>
        </w:rPr>
        <w:t>А.Афанасьева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Мальчик с пальчик (из сборника </w:t>
      </w:r>
      <w:proofErr w:type="spellStart"/>
      <w:r w:rsidRPr="004D496C">
        <w:rPr>
          <w:rFonts w:ascii="Times New Roman" w:hAnsi="Times New Roman"/>
          <w:sz w:val="28"/>
          <w:szCs w:val="28"/>
        </w:rPr>
        <w:t>А.Афанасьева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По щучьему веленью (из сборника </w:t>
      </w:r>
      <w:proofErr w:type="spellStart"/>
      <w:r w:rsidRPr="004D496C">
        <w:rPr>
          <w:rFonts w:ascii="Times New Roman" w:hAnsi="Times New Roman"/>
          <w:sz w:val="28"/>
          <w:szCs w:val="28"/>
        </w:rPr>
        <w:t>А.Афанасьева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Гуси – лебеди (обр. </w:t>
      </w:r>
      <w:proofErr w:type="spellStart"/>
      <w:r w:rsidRPr="004D496C">
        <w:rPr>
          <w:rFonts w:ascii="Times New Roman" w:hAnsi="Times New Roman"/>
          <w:sz w:val="28"/>
          <w:szCs w:val="28"/>
        </w:rPr>
        <w:t>А.Н.Толстого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 xml:space="preserve">Василиса Прекрасная (из сборника </w:t>
      </w:r>
      <w:proofErr w:type="spellStart"/>
      <w:r w:rsidRPr="004D496C">
        <w:rPr>
          <w:rFonts w:ascii="Times New Roman" w:hAnsi="Times New Roman"/>
          <w:sz w:val="28"/>
          <w:szCs w:val="28"/>
        </w:rPr>
        <w:t>А.Афанасьева</w:t>
      </w:r>
      <w:proofErr w:type="spellEnd"/>
      <w:r w:rsidRPr="004D496C">
        <w:rPr>
          <w:rFonts w:ascii="Times New Roman" w:hAnsi="Times New Roman"/>
          <w:sz w:val="28"/>
          <w:szCs w:val="28"/>
        </w:rPr>
        <w:t>)</w:t>
      </w:r>
    </w:p>
    <w:p w:rsidR="00090D47" w:rsidRPr="004D496C" w:rsidRDefault="00090D47" w:rsidP="0009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96C">
        <w:rPr>
          <w:rFonts w:ascii="Times New Roman" w:hAnsi="Times New Roman"/>
          <w:sz w:val="28"/>
          <w:szCs w:val="28"/>
        </w:rPr>
        <w:t>Волк и лиса (обр. И. Соколова-Микитова)</w:t>
      </w:r>
    </w:p>
    <w:p w:rsidR="00AA72E9" w:rsidRDefault="00090D47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71FEA"/>
    <w:multiLevelType w:val="hybridMultilevel"/>
    <w:tmpl w:val="25ACB7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F00"/>
    <w:multiLevelType w:val="hybridMultilevel"/>
    <w:tmpl w:val="9C423CB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AA4114"/>
    <w:multiLevelType w:val="multilevel"/>
    <w:tmpl w:val="6022910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7"/>
    <w:rsid w:val="00090D47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5A16-6B07-4D38-9496-05B48E57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2020-10-19T10:01:00Z</dcterms:created>
  <dcterms:modified xsi:type="dcterms:W3CDTF">2020-10-19T10:01:00Z</dcterms:modified>
</cp:coreProperties>
</file>