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07" w:rsidRPr="007C72A7" w:rsidRDefault="007C6507" w:rsidP="007C6507">
      <w:pPr>
        <w:jc w:val="right"/>
        <w:rPr>
          <w:b/>
          <w:sz w:val="28"/>
          <w:szCs w:val="28"/>
        </w:rPr>
      </w:pPr>
      <w:r w:rsidRPr="007C72A7">
        <w:rPr>
          <w:b/>
          <w:sz w:val="28"/>
          <w:szCs w:val="28"/>
        </w:rPr>
        <w:t>Приложение 2</w:t>
      </w:r>
    </w:p>
    <w:p w:rsidR="007C6507" w:rsidRDefault="007C6507" w:rsidP="007C6507">
      <w:pPr>
        <w:ind w:firstLine="357"/>
        <w:jc w:val="center"/>
        <w:rPr>
          <w:sz w:val="28"/>
          <w:szCs w:val="28"/>
        </w:rPr>
      </w:pPr>
    </w:p>
    <w:p w:rsidR="007C6507" w:rsidRPr="00497BC4" w:rsidRDefault="007C6507" w:rsidP="007C6507">
      <w:pPr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Лист самооценки </w:t>
      </w:r>
      <w:r w:rsidRPr="00497BC4">
        <w:rPr>
          <w:b/>
          <w:bCs/>
          <w:color w:val="333333"/>
          <w:sz w:val="28"/>
          <w:szCs w:val="28"/>
        </w:rPr>
        <w:t xml:space="preserve"> </w:t>
      </w:r>
      <w:r w:rsidRPr="00BA1D52">
        <w:rPr>
          <w:bCs/>
          <w:color w:val="333333"/>
          <w:sz w:val="28"/>
          <w:szCs w:val="28"/>
        </w:rPr>
        <w:t>«Лесенка успеха»</w:t>
      </w:r>
    </w:p>
    <w:p w:rsidR="007C6507" w:rsidRPr="00497BC4" w:rsidRDefault="007C6507" w:rsidP="007C6507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 w:rsidRPr="00497BC4">
        <w:rPr>
          <w:color w:val="333333"/>
          <w:sz w:val="28"/>
          <w:szCs w:val="28"/>
        </w:rPr>
        <w:t xml:space="preserve">                                       </w:t>
      </w:r>
      <w:r>
        <w:rPr>
          <w:noProof/>
          <w:color w:val="333333"/>
          <w:sz w:val="28"/>
          <w:szCs w:val="28"/>
        </w:rPr>
        <w:drawing>
          <wp:inline distT="0" distB="0" distL="0" distR="0">
            <wp:extent cx="4002405" cy="1466215"/>
            <wp:effectExtent l="19050" t="0" r="0" b="0"/>
            <wp:docPr id="1" name="Рисунок 1" descr="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507" w:rsidRPr="00497BC4" w:rsidRDefault="007C6507" w:rsidP="007C6507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 w:rsidRPr="00497BC4">
        <w:rPr>
          <w:color w:val="333333"/>
          <w:sz w:val="28"/>
          <w:szCs w:val="28"/>
        </w:rPr>
        <w:t>1-я ступенька – ученик не понял новое знание, ничего не запомнил, у него осталось много вопросов; с самосто</w:t>
      </w:r>
      <w:r w:rsidRPr="00497BC4">
        <w:rPr>
          <w:color w:val="333333"/>
          <w:sz w:val="28"/>
          <w:szCs w:val="28"/>
        </w:rPr>
        <w:t>я</w:t>
      </w:r>
      <w:r w:rsidRPr="00497BC4">
        <w:rPr>
          <w:color w:val="333333"/>
          <w:sz w:val="28"/>
          <w:szCs w:val="28"/>
        </w:rPr>
        <w:t>тельной работой на уроке не справился;</w:t>
      </w:r>
    </w:p>
    <w:p w:rsidR="007C6507" w:rsidRPr="00497BC4" w:rsidRDefault="007C6507" w:rsidP="007C6507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 w:rsidRPr="00497BC4">
        <w:rPr>
          <w:color w:val="333333"/>
          <w:sz w:val="28"/>
          <w:szCs w:val="28"/>
        </w:rPr>
        <w:t>2-я и 3-я ступеньки – у ученика остались вопросы по новой теме, в самостоятельной работе были доп</w:t>
      </w:r>
      <w:r w:rsidRPr="00497BC4">
        <w:rPr>
          <w:color w:val="333333"/>
          <w:sz w:val="28"/>
          <w:szCs w:val="28"/>
        </w:rPr>
        <w:t>у</w:t>
      </w:r>
      <w:r w:rsidRPr="00497BC4">
        <w:rPr>
          <w:color w:val="333333"/>
          <w:sz w:val="28"/>
          <w:szCs w:val="28"/>
        </w:rPr>
        <w:t>щены ошибки;</w:t>
      </w:r>
    </w:p>
    <w:p w:rsidR="007C6507" w:rsidRPr="00497BC4" w:rsidRDefault="007C6507" w:rsidP="007C6507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 w:rsidRPr="00497BC4">
        <w:rPr>
          <w:color w:val="333333"/>
          <w:sz w:val="28"/>
          <w:szCs w:val="28"/>
        </w:rPr>
        <w:t>4-я ступенька – ученик хор</w:t>
      </w:r>
      <w:r w:rsidRPr="00497BC4">
        <w:rPr>
          <w:color w:val="333333"/>
          <w:sz w:val="28"/>
          <w:szCs w:val="28"/>
        </w:rPr>
        <w:t>о</w:t>
      </w:r>
      <w:r w:rsidRPr="00497BC4">
        <w:rPr>
          <w:color w:val="333333"/>
          <w:sz w:val="28"/>
          <w:szCs w:val="28"/>
        </w:rPr>
        <w:t>шо усвоил новое знание и может его рассказать, в сам</w:t>
      </w:r>
      <w:r w:rsidRPr="00497BC4">
        <w:rPr>
          <w:color w:val="333333"/>
          <w:sz w:val="28"/>
          <w:szCs w:val="28"/>
        </w:rPr>
        <w:t>о</w:t>
      </w:r>
      <w:r w:rsidRPr="00497BC4">
        <w:rPr>
          <w:color w:val="333333"/>
          <w:sz w:val="28"/>
          <w:szCs w:val="28"/>
        </w:rPr>
        <w:t>стоятельной работе ошибок не допустил.</w:t>
      </w:r>
    </w:p>
    <w:p w:rsidR="00363308" w:rsidRDefault="007C6507"/>
    <w:sectPr w:rsidR="00363308" w:rsidSect="004C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C6507"/>
    <w:rsid w:val="004C1672"/>
    <w:rsid w:val="006E7675"/>
    <w:rsid w:val="007C6507"/>
    <w:rsid w:val="00E6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5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5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Hewlett-Packard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2016-02-14T15:59:00Z</dcterms:created>
  <dcterms:modified xsi:type="dcterms:W3CDTF">2016-02-14T15:59:00Z</dcterms:modified>
</cp:coreProperties>
</file>