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37" w:rsidRPr="001651AC" w:rsidRDefault="00596B37" w:rsidP="00596B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651AC">
        <w:rPr>
          <w:rFonts w:ascii="Times New Roman" w:hAnsi="Times New Roman"/>
          <w:i/>
          <w:sz w:val="28"/>
          <w:szCs w:val="28"/>
        </w:rPr>
        <w:t>Приложение 3</w:t>
      </w:r>
    </w:p>
    <w:p w:rsidR="00596B37" w:rsidRPr="001651AC" w:rsidRDefault="00596B37" w:rsidP="0059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Сценарий игры «Зеленый мир»</w:t>
      </w:r>
    </w:p>
    <w:p w:rsidR="00596B37" w:rsidRPr="001651AC" w:rsidRDefault="00596B37" w:rsidP="0059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Вопросы: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Заросли этого тропического растения единственная пища медведя, живущего в Китае. Это растение используется человеком в качестве строительного материала, а в древности использовалось в качестве орудия казни. (Бамбук)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Эта трава может быть до 15 метров в высоту. Её цветки опыляют летучие мыши, а плодом являются ягоды. Растёт эта трава </w:t>
      </w:r>
      <w:proofErr w:type="gramStart"/>
      <w:r w:rsidRPr="001651AC">
        <w:rPr>
          <w:rFonts w:ascii="Times New Roman" w:hAnsi="Times New Roman"/>
          <w:sz w:val="28"/>
          <w:szCs w:val="28"/>
        </w:rPr>
        <w:t>в тропиках</w:t>
      </w:r>
      <w:proofErr w:type="gramEnd"/>
      <w:r w:rsidRPr="001651AC">
        <w:rPr>
          <w:rFonts w:ascii="Times New Roman" w:hAnsi="Times New Roman"/>
          <w:sz w:val="28"/>
          <w:szCs w:val="28"/>
        </w:rPr>
        <w:t xml:space="preserve"> и все любят её плоды, особенно обезьяны. (Банан)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Это растение является удивительным деревом. Его ствол диаметром до 120см редко превышает 50см в высоту. Оно растёт в африканской пустыне </w:t>
      </w:r>
      <w:proofErr w:type="spellStart"/>
      <w:r w:rsidRPr="001651AC">
        <w:rPr>
          <w:rFonts w:ascii="Times New Roman" w:hAnsi="Times New Roman"/>
          <w:sz w:val="28"/>
          <w:szCs w:val="28"/>
        </w:rPr>
        <w:t>Намиб</w:t>
      </w:r>
      <w:proofErr w:type="spellEnd"/>
      <w:r w:rsidRPr="001651AC">
        <w:rPr>
          <w:rFonts w:ascii="Times New Roman" w:hAnsi="Times New Roman"/>
          <w:sz w:val="28"/>
          <w:szCs w:val="28"/>
        </w:rPr>
        <w:t>. Его листья второе чудо этого дерева. Они никогда не опадают и достигают в длину до 8 метров. (Вельвичия)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Родиной этого растения являются торфяные трясинные болота США. Самое известное растение-хищник на североамериканском континенте. Пластинка листа превратилась в две округлые створки с длинными крепкими зубцами по краям. (Венерина мухоловка)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Это высокое вечнозелёное дерево высотой 30-50 метров. Оно растёт в тропических лесах Америки. У него густая крона, крупные трубчатые листья и соцветия-метёлки. Мебель и этого дерева прочная, не гниёт и устойчива к воздействию вредителей. Ещё из этого растения получают каучук. (Гевея)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Родиной этого растения является Америка. Высотой оно достигает 15 метров. Плоды ягодообразные 1-10см, часто покрыты колючками, как и само растение. Кроме колючек на этом растении есть цветы. (Кактус)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Это растение широко используется человеком. Оно входит в 10 важнейших деревьев мира. На нём растут орехи. Если плод незрелый, то в его полости находится сок. Сам орех весит 1-2кг. (Кокос)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Это вечнозелёное растение высотой до 8 метров из семейства Мареновых. Растет это дерево в Африке и на юге Азии. Напиток </w:t>
      </w:r>
      <w:proofErr w:type="gramStart"/>
      <w:r w:rsidRPr="001651AC">
        <w:rPr>
          <w:rFonts w:ascii="Times New Roman" w:hAnsi="Times New Roman"/>
          <w:sz w:val="28"/>
          <w:szCs w:val="28"/>
        </w:rPr>
        <w:t>из эти зёрен</w:t>
      </w:r>
      <w:proofErr w:type="gramEnd"/>
      <w:r w:rsidRPr="001651AC">
        <w:rPr>
          <w:rFonts w:ascii="Times New Roman" w:hAnsi="Times New Roman"/>
          <w:sz w:val="28"/>
          <w:szCs w:val="28"/>
        </w:rPr>
        <w:t xml:space="preserve"> имеет приятный аромат и вещество, тонизирующее организм человека. (Кофе)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Отличное кормовое растение, в дело идёт всё: и початки, и </w:t>
      </w:r>
      <w:proofErr w:type="gramStart"/>
      <w:r w:rsidRPr="001651AC">
        <w:rPr>
          <w:rFonts w:ascii="Times New Roman" w:hAnsi="Times New Roman"/>
          <w:sz w:val="28"/>
          <w:szCs w:val="28"/>
        </w:rPr>
        <w:t>листья</w:t>
      </w:r>
      <w:proofErr w:type="gramEnd"/>
      <w:r w:rsidRPr="001651AC">
        <w:rPr>
          <w:rFonts w:ascii="Times New Roman" w:hAnsi="Times New Roman"/>
          <w:sz w:val="28"/>
          <w:szCs w:val="28"/>
        </w:rPr>
        <w:t xml:space="preserve"> и стебли. Даже кочерыжки не пропадают – из них получаются ацетон и этиловый спирт. (Кукуруза)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 Это дерево одно из самых распространённых хвойных деревьев в России и в мире. Это дерево способно расти в районах вечной мерзлоты и выдерживать температуры до -70 градусов Цельсия. Шишки у него появляются в мае (если оно растёт на юге) или в июне (если растёт на севере). </w:t>
      </w:r>
      <w:proofErr w:type="gramStart"/>
      <w:r w:rsidRPr="001651AC">
        <w:rPr>
          <w:rFonts w:ascii="Times New Roman" w:hAnsi="Times New Roman"/>
          <w:sz w:val="28"/>
          <w:szCs w:val="28"/>
        </w:rPr>
        <w:t>Иголки это</w:t>
      </w:r>
      <w:proofErr w:type="gramEnd"/>
      <w:r w:rsidRPr="001651AC">
        <w:rPr>
          <w:rFonts w:ascii="Times New Roman" w:hAnsi="Times New Roman"/>
          <w:sz w:val="28"/>
          <w:szCs w:val="28"/>
        </w:rPr>
        <w:t xml:space="preserve"> дерево сбрасывает. (Лиственница)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 Об этом растении упоминал ещё Гомер в поэме «Илиада». Греки считали, что это дерево подарила им Афина. Польза от него велика: можно употреблять в пищу, натирать его маслом волосы и тело, заправлять светильники. (Олива)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lastRenderedPageBreak/>
        <w:t xml:space="preserve"> Эти растения настолько многообразны, что удовлетворяют любой вкус. Для бабочек это душистый нектар, для мясных мух – гниль, для пчёл – наркотики, а для человека – ванилин. (Орхидея)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 Главный дар этого растения то, что он материал для письма, предок современной бумаги. Делали этот материал из свежего стебля, из которого извлекали сердцевину и резали его на тонкие полоски. (Папирус)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 Растёт он на пустырях, огородах, близ жилья и вдоль дорог. Его крупные округлые листья собраны в прикорневую розетку, а из её центра поднимается высокий колосок. (Подорожник)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 Родиной этого растения является Америка, а нам кажется, что он русский, потому что его все знают. Его родным братом является топинамбур. (Подсолнечник)</w:t>
      </w:r>
    </w:p>
    <w:p w:rsidR="00596B37" w:rsidRPr="001651AC" w:rsidRDefault="00596B37" w:rsidP="00596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 Трудно представить жизнь без напитка, который делают из этого растения. Его родиной является юго-восток Азии. Помимо напитка из семян этого растения выжимают масло, используемое в парфюмерии. Для аромата добавляют жасмин. (Чай)</w:t>
      </w:r>
    </w:p>
    <w:p w:rsidR="00596B37" w:rsidRPr="001651AC" w:rsidRDefault="00596B37" w:rsidP="0059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В конечном итоге человек с широкой эрудицией способен занять активную жизненную позицию в обществе.</w:t>
      </w:r>
    </w:p>
    <w:p w:rsidR="00596B37" w:rsidRPr="001651AC" w:rsidRDefault="00596B37" w:rsidP="0059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Родители будут готовы способствовать развитию и самоопределению своих детей</w:t>
      </w:r>
      <w:r w:rsidRPr="001651AC">
        <w:rPr>
          <w:rFonts w:ascii="Times New Roman" w:hAnsi="Times New Roman"/>
          <w:sz w:val="28"/>
          <w:szCs w:val="28"/>
        </w:rPr>
        <w:tab/>
        <w:t xml:space="preserve"> на основе высокого уровня общей культуры.</w:t>
      </w:r>
    </w:p>
    <w:p w:rsidR="00596B37" w:rsidRPr="001651AC" w:rsidRDefault="00596B37" w:rsidP="0059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Педагоги будут готовы способствовать повышению интеллектуального уровня учащихся, оказывать помощь в осознанном выборе будущей профессии на основе компетентного подхода.</w:t>
      </w:r>
    </w:p>
    <w:p w:rsidR="00721C8A" w:rsidRDefault="00721C8A">
      <w:bookmarkStart w:id="0" w:name="_GoBack"/>
      <w:bookmarkEnd w:id="0"/>
    </w:p>
    <w:sectPr w:rsidR="0072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831EA"/>
    <w:multiLevelType w:val="hybridMultilevel"/>
    <w:tmpl w:val="46DE0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37"/>
    <w:rsid w:val="00596B37"/>
    <w:rsid w:val="007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5145D-A8E5-47D4-BCFD-AB2F5CA0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2017-10-16T06:20:00Z</dcterms:created>
  <dcterms:modified xsi:type="dcterms:W3CDTF">2017-10-16T06:21:00Z</dcterms:modified>
</cp:coreProperties>
</file>