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82" w:rsidRDefault="00A73C82" w:rsidP="00A73C8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Приложение № 4</w:t>
      </w:r>
    </w:p>
    <w:p w:rsidR="00A73C82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НАРОДНЫЕ ИГРЫ, СЧИТАЛКИ, ЗАЗЫВАЛКИ</w:t>
      </w:r>
    </w:p>
    <w:p w:rsidR="00A73C82" w:rsidRPr="003206F8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3206F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Зазывалки</w:t>
      </w:r>
      <w:proofErr w:type="spellEnd"/>
    </w:p>
    <w:p w:rsidR="00A73C82" w:rsidRPr="003206F8" w:rsidRDefault="00A73C82" w:rsidP="00A73C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6F8">
        <w:rPr>
          <w:rFonts w:ascii="Times New Roman" w:hAnsi="Times New Roman" w:cs="Times New Roman"/>
          <w:color w:val="000000"/>
          <w:sz w:val="28"/>
          <w:szCs w:val="28"/>
        </w:rPr>
        <w:t>Сам игровой процесс не мыслим 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 xml:space="preserve">прелюдии. </w:t>
      </w:r>
      <w:proofErr w:type="spellStart"/>
      <w:r w:rsidRPr="003206F8">
        <w:rPr>
          <w:rFonts w:ascii="Times New Roman" w:hAnsi="Times New Roman" w:cs="Times New Roman"/>
          <w:color w:val="000000"/>
          <w:sz w:val="28"/>
          <w:szCs w:val="28"/>
        </w:rPr>
        <w:t>Предыгровые</w:t>
      </w:r>
      <w:proofErr w:type="spellEnd"/>
      <w:r w:rsidRPr="00320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6F8">
        <w:rPr>
          <w:rFonts w:ascii="Times New Roman" w:hAnsi="Times New Roman" w:cs="Times New Roman"/>
          <w:bCs/>
          <w:sz w:val="28"/>
          <w:szCs w:val="28"/>
        </w:rPr>
        <w:t>зазывалки</w:t>
      </w:r>
      <w:proofErr w:type="spellEnd"/>
      <w:r w:rsidRPr="003206F8">
        <w:rPr>
          <w:rFonts w:ascii="Times New Roman" w:hAnsi="Times New Roman" w:cs="Times New Roman"/>
          <w:sz w:val="28"/>
          <w:szCs w:val="28"/>
        </w:rPr>
        <w:t>,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>метод сбора участников будущей совместной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 xml:space="preserve">игры при помощи специальной </w:t>
      </w:r>
      <w:proofErr w:type="spellStart"/>
      <w:r w:rsidRPr="003206F8">
        <w:rPr>
          <w:rFonts w:ascii="Times New Roman" w:hAnsi="Times New Roman" w:cs="Times New Roman"/>
          <w:color w:val="000000"/>
          <w:sz w:val="28"/>
          <w:szCs w:val="28"/>
        </w:rPr>
        <w:t>речевки</w:t>
      </w:r>
      <w:proofErr w:type="spellEnd"/>
      <w:r w:rsidRPr="003206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 xml:space="preserve">имеет давнюю традицию. </w:t>
      </w:r>
      <w:proofErr w:type="spellStart"/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>Зазывалки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>использовались как зачин, призывающий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>потенциальных участников к игре:</w:t>
      </w:r>
    </w:p>
    <w:p w:rsidR="00A73C82" w:rsidRPr="003206F8" w:rsidRDefault="00A73C82" w:rsidP="00A7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>Чижик-пыжик воробушек,</w:t>
      </w:r>
    </w:p>
    <w:p w:rsidR="00A73C82" w:rsidRPr="003206F8" w:rsidRDefault="00A73C82" w:rsidP="00A7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proofErr w:type="spellStart"/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>улоньке</w:t>
      </w:r>
      <w:proofErr w:type="spellEnd"/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скачет,</w:t>
      </w:r>
    </w:p>
    <w:p w:rsidR="00A73C82" w:rsidRPr="003206F8" w:rsidRDefault="00A73C82" w:rsidP="00A7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>Девиц собирает</w:t>
      </w:r>
    </w:p>
    <w:p w:rsidR="00A73C82" w:rsidRPr="003206F8" w:rsidRDefault="00A73C82" w:rsidP="00A7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>Поиграть-поплясать</w:t>
      </w:r>
    </w:p>
    <w:p w:rsidR="00A73C82" w:rsidRPr="003206F8" w:rsidRDefault="00A73C82" w:rsidP="00A7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>Себя показать….</w:t>
      </w:r>
    </w:p>
    <w:p w:rsidR="00A73C82" w:rsidRPr="003206F8" w:rsidRDefault="00A73C82" w:rsidP="00A7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06F8">
        <w:rPr>
          <w:rFonts w:ascii="Times New Roman" w:hAnsi="Times New Roman" w:cs="Times New Roman"/>
          <w:color w:val="000000"/>
          <w:sz w:val="28"/>
          <w:szCs w:val="28"/>
        </w:rPr>
        <w:t>Или:</w:t>
      </w:r>
    </w:p>
    <w:p w:rsidR="00A73C82" w:rsidRPr="003206F8" w:rsidRDefault="00A73C82" w:rsidP="00A73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>Тай-тай, налетай!</w:t>
      </w:r>
    </w:p>
    <w:p w:rsidR="00A73C82" w:rsidRPr="003206F8" w:rsidRDefault="00A73C82" w:rsidP="00A73C8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6F8">
        <w:rPr>
          <w:rFonts w:ascii="Times New Roman" w:hAnsi="Times New Roman" w:cs="Times New Roman"/>
          <w:bCs/>
          <w:color w:val="000000"/>
          <w:sz w:val="28"/>
          <w:szCs w:val="28"/>
        </w:rPr>
        <w:t>Кто в жмурки (прятки, салки и т.д.) играй?</w:t>
      </w:r>
    </w:p>
    <w:p w:rsidR="00A73C82" w:rsidRDefault="00A73C82" w:rsidP="00A73C8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206F8">
        <w:rPr>
          <w:rFonts w:ascii="Times New Roman" w:hAnsi="Times New Roman" w:cs="Times New Roman"/>
          <w:color w:val="000000"/>
          <w:sz w:val="28"/>
          <w:szCs w:val="28"/>
        </w:rPr>
        <w:t xml:space="preserve">В тех случаях, когда </w:t>
      </w:r>
      <w:proofErr w:type="spellStart"/>
      <w:r w:rsidRPr="003206F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зазывалка</w:t>
      </w:r>
      <w:proofErr w:type="spellEnd"/>
      <w:r w:rsidRPr="003206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>не определяла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водящего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>или такового не было в самой игре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>(например, в командных играх), использовали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6F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жребий </w:t>
      </w:r>
      <w:r w:rsidRPr="003206F8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считалку</w:t>
      </w:r>
      <w:bookmarkStart w:id="0" w:name="_GoBack"/>
      <w:bookmarkEnd w:id="0"/>
      <w:r w:rsidRPr="003206F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3C82" w:rsidRPr="005F0FF5" w:rsidRDefault="00A73C82" w:rsidP="00A73C8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5F0FF5">
        <w:rPr>
          <w:rFonts w:ascii="Times New Roman" w:hAnsi="Times New Roman" w:cs="Times New Roman"/>
          <w:b/>
          <w:i/>
          <w:color w:val="000000"/>
          <w:sz w:val="32"/>
          <w:szCs w:val="32"/>
        </w:rPr>
        <w:t>Считалки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22F">
        <w:rPr>
          <w:rFonts w:ascii="Times New Roman" w:hAnsi="Times New Roman" w:cs="Times New Roman"/>
          <w:color w:val="000000"/>
          <w:sz w:val="28"/>
          <w:szCs w:val="28"/>
        </w:rPr>
        <w:t>Удивительное многообразие считалок наводит на вопрос,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>откуда же берутся для них темы?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>При их создании дети часто используют мотивы и образы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i/>
          <w:sz w:val="28"/>
          <w:szCs w:val="28"/>
        </w:rPr>
        <w:t>колыбельных,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 xml:space="preserve"> прибауток, хороводных, плясовых, шуточных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 xml:space="preserve">песен, </w:t>
      </w:r>
      <w:r w:rsidRPr="00E1022F">
        <w:rPr>
          <w:rFonts w:ascii="Times New Roman" w:hAnsi="Times New Roman" w:cs="Times New Roman"/>
          <w:i/>
          <w:sz w:val="28"/>
          <w:szCs w:val="28"/>
        </w:rPr>
        <w:t xml:space="preserve">частушек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>и других жанров фольклора,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>приспосабливая их к новым игровым задачам. Из текстов-источников выбирается то, что привлекает внимание игрой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22F">
        <w:rPr>
          <w:rFonts w:ascii="Times New Roman" w:hAnsi="Times New Roman" w:cs="Times New Roman"/>
          <w:color w:val="000000"/>
          <w:sz w:val="28"/>
          <w:szCs w:val="28"/>
        </w:rPr>
        <w:t>звуков или необычностью ситуации, и убирается все лишнее,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>что придает этому сюжетному действию динамику.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 xml:space="preserve">Считалки могут начинаться как </w:t>
      </w:r>
      <w:r w:rsidRPr="00E1022F">
        <w:rPr>
          <w:rFonts w:ascii="Times New Roman" w:hAnsi="Times New Roman" w:cs="Times New Roman"/>
          <w:i/>
          <w:sz w:val="28"/>
          <w:szCs w:val="28"/>
        </w:rPr>
        <w:t>загадки: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02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Сидела баба на </w:t>
      </w:r>
      <w:proofErr w:type="spellStart"/>
      <w:r w:rsidRPr="00E102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пече</w:t>
      </w:r>
      <w:proofErr w:type="spellEnd"/>
      <w:r w:rsidRPr="00E102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на каленом кирпиче,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02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могла стерпеть, начала пыхтеть….</w:t>
      </w:r>
    </w:p>
    <w:p w:rsidR="00A73C82" w:rsidRDefault="00A73C82" w:rsidP="00A73C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22F">
        <w:rPr>
          <w:rFonts w:ascii="Times New Roman" w:hAnsi="Times New Roman" w:cs="Times New Roman"/>
          <w:color w:val="000000"/>
          <w:sz w:val="28"/>
          <w:szCs w:val="28"/>
        </w:rPr>
        <w:t>Концовки разнообразны: “выйди вон”, “это, верно, будешь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>ты”, “все равно тебе водить”. “Выход” – это заключительный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 xml:space="preserve">элемент в общей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композиции считалки, обязательный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>этого жанра. Если считалка не имеет концовки, то последние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>строки текста отличаются особой эмоциональной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color w:val="000000"/>
          <w:sz w:val="28"/>
          <w:szCs w:val="28"/>
        </w:rPr>
        <w:t>выразительностью, заметной при исполнении.</w:t>
      </w:r>
    </w:p>
    <w:p w:rsidR="00A73C82" w:rsidRPr="005F0FF5" w:rsidRDefault="00A73C82" w:rsidP="00A73C8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F0FF5">
        <w:rPr>
          <w:rFonts w:ascii="Times New Roman" w:hAnsi="Times New Roman" w:cs="Times New Roman"/>
          <w:b/>
          <w:i/>
          <w:sz w:val="32"/>
          <w:szCs w:val="32"/>
        </w:rPr>
        <w:t>Жребий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2F">
        <w:rPr>
          <w:rFonts w:ascii="Times New Roman" w:hAnsi="Times New Roman" w:cs="Times New Roman"/>
          <w:sz w:val="28"/>
          <w:szCs w:val="28"/>
        </w:rPr>
        <w:t>Жребий в игровой традиции выполняет функцию высшей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>справедливости. Его решению при распределении игровых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>ролей все обязаны подчиняться беспрекословно. 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>жеребьевка предназначена для тех игр,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>предусмотрено две команды. Из числа самых ловких игроков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 xml:space="preserve">выбираются две </w:t>
      </w:r>
      <w:r w:rsidRPr="00E1022F">
        <w:rPr>
          <w:rFonts w:ascii="Times New Roman" w:hAnsi="Times New Roman" w:cs="Times New Roman"/>
          <w:b/>
          <w:bCs/>
          <w:i/>
          <w:sz w:val="28"/>
          <w:szCs w:val="28"/>
        </w:rPr>
        <w:t>матки (капитана)</w:t>
      </w:r>
      <w:r w:rsidRPr="00E1022F">
        <w:rPr>
          <w:rFonts w:ascii="Times New Roman" w:hAnsi="Times New Roman" w:cs="Times New Roman"/>
          <w:sz w:val="28"/>
          <w:szCs w:val="28"/>
        </w:rPr>
        <w:t>, затем ребята, примерно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>равные по силам и возрасту, отходят парами в сторону,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 xml:space="preserve">сговариваются и, договорившись, подходят к </w:t>
      </w:r>
      <w:proofErr w:type="gramStart"/>
      <w:r w:rsidRPr="00E102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маткам </w:t>
      </w:r>
      <w:r w:rsidRPr="00E1022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1022F">
        <w:rPr>
          <w:rFonts w:ascii="Times New Roman" w:hAnsi="Times New Roman" w:cs="Times New Roman"/>
          <w:b/>
          <w:bCs/>
          <w:sz w:val="28"/>
          <w:szCs w:val="28"/>
        </w:rPr>
        <w:t>Мати</w:t>
      </w:r>
      <w:proofErr w:type="spellEnd"/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1022F">
        <w:rPr>
          <w:rFonts w:ascii="Times New Roman" w:hAnsi="Times New Roman" w:cs="Times New Roman"/>
          <w:b/>
          <w:bCs/>
          <w:sz w:val="28"/>
          <w:szCs w:val="28"/>
        </w:rPr>
        <w:t>мати</w:t>
      </w:r>
      <w:proofErr w:type="spellEnd"/>
      <w:r w:rsidRPr="00E1022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Что вам </w:t>
      </w:r>
      <w:proofErr w:type="spellStart"/>
      <w:r w:rsidRPr="00E1022F">
        <w:rPr>
          <w:rFonts w:ascii="Times New Roman" w:hAnsi="Times New Roman" w:cs="Times New Roman"/>
          <w:b/>
          <w:bCs/>
          <w:sz w:val="28"/>
          <w:szCs w:val="28"/>
        </w:rPr>
        <w:t>дати</w:t>
      </w:r>
      <w:proofErr w:type="spellEnd"/>
      <w:r w:rsidRPr="00E1022F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022F">
        <w:rPr>
          <w:rFonts w:ascii="Times New Roman" w:hAnsi="Times New Roman" w:cs="Times New Roman"/>
          <w:sz w:val="28"/>
          <w:szCs w:val="28"/>
        </w:rPr>
        <w:t>и спрашивают, кто из них кого выбирает: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22F">
        <w:rPr>
          <w:rFonts w:ascii="Times New Roman" w:hAnsi="Times New Roman" w:cs="Times New Roman"/>
          <w:b/>
          <w:bCs/>
          <w:sz w:val="28"/>
          <w:szCs w:val="28"/>
        </w:rPr>
        <w:t>Какого коня – сивого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22F">
        <w:rPr>
          <w:rFonts w:ascii="Times New Roman" w:hAnsi="Times New Roman" w:cs="Times New Roman"/>
          <w:b/>
          <w:bCs/>
          <w:sz w:val="28"/>
          <w:szCs w:val="28"/>
        </w:rPr>
        <w:t>Или златогривого?</w:t>
      </w:r>
    </w:p>
    <w:p w:rsidR="00A73C82" w:rsidRDefault="00A73C82" w:rsidP="00A73C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022F">
        <w:rPr>
          <w:rFonts w:ascii="Times New Roman" w:hAnsi="Times New Roman" w:cs="Times New Roman"/>
          <w:sz w:val="28"/>
          <w:szCs w:val="28"/>
        </w:rPr>
        <w:t>Постепенно все игроки делятся на две команды.</w:t>
      </w:r>
    </w:p>
    <w:p w:rsidR="00A73C82" w:rsidRPr="0094451F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451F">
        <w:rPr>
          <w:rFonts w:ascii="Times New Roman" w:hAnsi="Times New Roman" w:cs="Times New Roman"/>
          <w:b/>
          <w:bCs/>
          <w:sz w:val="32"/>
          <w:szCs w:val="32"/>
        </w:rPr>
        <w:t>Удочка</w:t>
      </w:r>
    </w:p>
    <w:p w:rsidR="00A73C82" w:rsidRPr="00BC1A1D" w:rsidRDefault="00A73C82" w:rsidP="00A73C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C1A1D">
        <w:rPr>
          <w:rFonts w:ascii="Times New Roman" w:hAnsi="Times New Roman" w:cs="Times New Roman"/>
          <w:sz w:val="28"/>
          <w:szCs w:val="28"/>
        </w:rPr>
        <w:t xml:space="preserve">Играющие образуют круг. </w:t>
      </w:r>
      <w:proofErr w:type="gramStart"/>
      <w:r w:rsidRPr="00BC1A1D">
        <w:rPr>
          <w:rFonts w:ascii="Times New Roman" w:hAnsi="Times New Roman" w:cs="Times New Roman"/>
          <w:b/>
          <w:bCs/>
          <w:sz w:val="28"/>
          <w:szCs w:val="28"/>
        </w:rPr>
        <w:t xml:space="preserve">Водящий </w:t>
      </w:r>
      <w:r w:rsidRPr="00BC1A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1A1D">
        <w:rPr>
          <w:rFonts w:ascii="Times New Roman" w:hAnsi="Times New Roman" w:cs="Times New Roman"/>
          <w:sz w:val="28"/>
          <w:szCs w:val="28"/>
        </w:rPr>
        <w:t xml:space="preserve"> стоя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A1D">
        <w:rPr>
          <w:rFonts w:ascii="Times New Roman" w:hAnsi="Times New Roman" w:cs="Times New Roman"/>
          <w:sz w:val="28"/>
          <w:szCs w:val="28"/>
        </w:rPr>
        <w:t>центре, вращает веревочку с привязанным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A1D">
        <w:rPr>
          <w:rFonts w:ascii="Times New Roman" w:hAnsi="Times New Roman" w:cs="Times New Roman"/>
          <w:sz w:val="28"/>
          <w:szCs w:val="28"/>
        </w:rPr>
        <w:t xml:space="preserve">конце мешочком с песком – </w:t>
      </w:r>
      <w:r w:rsidRPr="00BC1A1D">
        <w:rPr>
          <w:rFonts w:ascii="Times New Roman" w:hAnsi="Times New Roman" w:cs="Times New Roman"/>
          <w:b/>
          <w:bCs/>
          <w:sz w:val="28"/>
          <w:szCs w:val="28"/>
        </w:rPr>
        <w:t>удочку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1A1D">
        <w:rPr>
          <w:rFonts w:ascii="Times New Roman" w:hAnsi="Times New Roman" w:cs="Times New Roman"/>
          <w:sz w:val="28"/>
          <w:szCs w:val="28"/>
        </w:rPr>
        <w:t>Играющие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A1D">
        <w:rPr>
          <w:rFonts w:ascii="Times New Roman" w:hAnsi="Times New Roman" w:cs="Times New Roman"/>
          <w:sz w:val="28"/>
          <w:szCs w:val="28"/>
        </w:rPr>
        <w:t xml:space="preserve">перепрыгивают через веревочку, когда </w:t>
      </w:r>
      <w:proofErr w:type="gramStart"/>
      <w:r w:rsidRPr="00BC1A1D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1A1D">
        <w:rPr>
          <w:rFonts w:ascii="Times New Roman" w:hAnsi="Times New Roman" w:cs="Times New Roman"/>
          <w:sz w:val="28"/>
          <w:szCs w:val="28"/>
        </w:rPr>
        <w:t>проходит</w:t>
      </w:r>
      <w:proofErr w:type="gramEnd"/>
      <w:r w:rsidRPr="00BC1A1D">
        <w:rPr>
          <w:rFonts w:ascii="Times New Roman" w:hAnsi="Times New Roman" w:cs="Times New Roman"/>
          <w:sz w:val="28"/>
          <w:szCs w:val="28"/>
        </w:rPr>
        <w:t xml:space="preserve"> под ногами, стараясь не задеть 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A1D">
        <w:rPr>
          <w:rFonts w:ascii="Times New Roman" w:hAnsi="Times New Roman" w:cs="Times New Roman"/>
          <w:sz w:val="28"/>
          <w:szCs w:val="28"/>
        </w:rPr>
        <w:t xml:space="preserve">Коснувшийся веревки становится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водящим</w:t>
      </w:r>
      <w:r w:rsidRPr="00BC1A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A1D">
        <w:rPr>
          <w:rFonts w:ascii="Times New Roman" w:hAnsi="Times New Roman" w:cs="Times New Roman"/>
          <w:sz w:val="28"/>
          <w:szCs w:val="28"/>
        </w:rPr>
        <w:t>Вращение веревки должно производится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A1D">
        <w:rPr>
          <w:rFonts w:ascii="Times New Roman" w:hAnsi="Times New Roman" w:cs="Times New Roman"/>
          <w:sz w:val="28"/>
          <w:szCs w:val="28"/>
        </w:rPr>
        <w:t>выше уровня колен.</w:t>
      </w:r>
    </w:p>
    <w:p w:rsidR="00A73C82" w:rsidRPr="00BC1A1D" w:rsidRDefault="00A73C82" w:rsidP="00A73C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C1A1D">
        <w:rPr>
          <w:rFonts w:ascii="Times New Roman" w:hAnsi="Times New Roman" w:cs="Times New Roman"/>
          <w:b/>
          <w:bCs/>
          <w:i/>
          <w:sz w:val="32"/>
          <w:szCs w:val="32"/>
        </w:rPr>
        <w:t>Невод</w:t>
      </w:r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022F">
        <w:rPr>
          <w:rFonts w:ascii="Times New Roman" w:hAnsi="Times New Roman" w:cs="Times New Roman"/>
          <w:b/>
          <w:bCs/>
          <w:i/>
          <w:sz w:val="28"/>
          <w:szCs w:val="28"/>
        </w:rPr>
        <w:t>Правила игры: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>Игра проходит на ограниченной площадке, пределы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>которой нельзя пересекать никому из играющих. Двое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 xml:space="preserve">или трое игроков берутся за руки, образуя </w:t>
      </w:r>
      <w:r w:rsidRPr="00E1022F">
        <w:rPr>
          <w:rFonts w:ascii="Times New Roman" w:hAnsi="Times New Roman" w:cs="Times New Roman"/>
          <w:b/>
          <w:bCs/>
          <w:sz w:val="28"/>
          <w:szCs w:val="28"/>
        </w:rPr>
        <w:t>невод</w:t>
      </w:r>
      <w:r w:rsidRPr="00E1022F">
        <w:rPr>
          <w:rFonts w:ascii="Times New Roman" w:hAnsi="Times New Roman" w:cs="Times New Roman"/>
          <w:sz w:val="28"/>
          <w:szCs w:val="28"/>
        </w:rPr>
        <w:t>.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 xml:space="preserve">задача – поймать как можно больше </w:t>
      </w:r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плавающих </w:t>
      </w:r>
      <w:proofErr w:type="gramStart"/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рыб </w:t>
      </w:r>
      <w:r w:rsidRPr="00E102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022F">
        <w:rPr>
          <w:rFonts w:ascii="Times New Roman" w:hAnsi="Times New Roman" w:cs="Times New Roman"/>
          <w:sz w:val="28"/>
          <w:szCs w:val="28"/>
        </w:rPr>
        <w:t xml:space="preserve">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 xml:space="preserve">остальных игроков. Задача </w:t>
      </w:r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рыб </w:t>
      </w:r>
      <w:r w:rsidRPr="00E1022F">
        <w:rPr>
          <w:rFonts w:ascii="Times New Roman" w:hAnsi="Times New Roman" w:cs="Times New Roman"/>
          <w:sz w:val="28"/>
          <w:szCs w:val="28"/>
        </w:rPr>
        <w:t xml:space="preserve">– не попасться в </w:t>
      </w:r>
      <w:proofErr w:type="gramStart"/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невод </w:t>
      </w:r>
      <w:r w:rsidRPr="00E1022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рыбка </w:t>
      </w:r>
      <w:r w:rsidRPr="00E1022F">
        <w:rPr>
          <w:rFonts w:ascii="Times New Roman" w:hAnsi="Times New Roman" w:cs="Times New Roman"/>
          <w:sz w:val="28"/>
          <w:szCs w:val="28"/>
        </w:rPr>
        <w:t xml:space="preserve">оказалась в </w:t>
      </w:r>
      <w:r w:rsidRPr="00E1022F">
        <w:rPr>
          <w:rFonts w:ascii="Times New Roman" w:hAnsi="Times New Roman" w:cs="Times New Roman"/>
          <w:b/>
          <w:bCs/>
          <w:sz w:val="28"/>
          <w:szCs w:val="28"/>
        </w:rPr>
        <w:t>неводе</w:t>
      </w:r>
      <w:r w:rsidRPr="00E1022F">
        <w:rPr>
          <w:rFonts w:ascii="Times New Roman" w:hAnsi="Times New Roman" w:cs="Times New Roman"/>
          <w:sz w:val="28"/>
          <w:szCs w:val="28"/>
        </w:rPr>
        <w:t>, то она присоединяется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 xml:space="preserve">водящим и сама становится частью </w:t>
      </w:r>
      <w:proofErr w:type="gramStart"/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невода </w:t>
      </w:r>
      <w:r w:rsidRPr="00E102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022F">
        <w:rPr>
          <w:rFonts w:ascii="Times New Roman" w:hAnsi="Times New Roman" w:cs="Times New Roman"/>
          <w:sz w:val="28"/>
          <w:szCs w:val="28"/>
        </w:rPr>
        <w:lastRenderedPageBreak/>
        <w:t>Игра продолжается до того момента, пока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sz w:val="28"/>
          <w:szCs w:val="28"/>
        </w:rPr>
        <w:t xml:space="preserve">определится игрок, оказавшийся самой </w:t>
      </w:r>
      <w:r w:rsidRPr="00E1022F">
        <w:rPr>
          <w:rFonts w:ascii="Times New Roman" w:hAnsi="Times New Roman" w:cs="Times New Roman"/>
          <w:b/>
          <w:bCs/>
          <w:sz w:val="28"/>
          <w:szCs w:val="28"/>
        </w:rPr>
        <w:t>проворной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рыбкой </w:t>
      </w:r>
      <w:r w:rsidRPr="00E102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3C82" w:rsidRPr="00E1022F" w:rsidRDefault="00A73C82" w:rsidP="00A73C8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Рыбки </w:t>
      </w:r>
      <w:r w:rsidRPr="00E1022F">
        <w:rPr>
          <w:rFonts w:ascii="Times New Roman" w:hAnsi="Times New Roman" w:cs="Times New Roman"/>
          <w:sz w:val="28"/>
          <w:szCs w:val="28"/>
        </w:rPr>
        <w:t xml:space="preserve">не имеют права рвать </w:t>
      </w:r>
      <w:proofErr w:type="gramStart"/>
      <w:r w:rsidRPr="00E1022F">
        <w:rPr>
          <w:rFonts w:ascii="Times New Roman" w:hAnsi="Times New Roman" w:cs="Times New Roman"/>
          <w:b/>
          <w:bCs/>
          <w:sz w:val="28"/>
          <w:szCs w:val="28"/>
        </w:rPr>
        <w:t xml:space="preserve">невод </w:t>
      </w:r>
      <w:r w:rsidRPr="00E102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022F">
        <w:rPr>
          <w:rFonts w:ascii="Times New Roman" w:hAnsi="Times New Roman" w:cs="Times New Roman"/>
          <w:sz w:val="28"/>
          <w:szCs w:val="28"/>
        </w:rPr>
        <w:t xml:space="preserve"> т.е. расцеплять руки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2F">
        <w:rPr>
          <w:rFonts w:ascii="Times New Roman" w:hAnsi="Times New Roman" w:cs="Times New Roman"/>
          <w:b/>
          <w:bCs/>
          <w:sz w:val="28"/>
          <w:szCs w:val="28"/>
        </w:rPr>
        <w:t>водящих</w:t>
      </w:r>
    </w:p>
    <w:p w:rsidR="00A73C82" w:rsidRPr="00BC1A1D" w:rsidRDefault="00A73C82" w:rsidP="00A73C8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BC1A1D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Хороводы</w:t>
      </w:r>
    </w:p>
    <w:p w:rsidR="00A73C82" w:rsidRPr="00BC1A1D" w:rsidRDefault="00A73C82" w:rsidP="00A73C82">
      <w:pPr>
        <w:pStyle w:val="a3"/>
        <w:shd w:val="clear" w:color="auto" w:fill="FFFFFF"/>
        <w:ind w:firstLine="360"/>
        <w:rPr>
          <w:color w:val="000000"/>
          <w:sz w:val="28"/>
          <w:szCs w:val="28"/>
        </w:rPr>
      </w:pPr>
      <w:r w:rsidRPr="00BC1A1D">
        <w:rPr>
          <w:color w:val="000000"/>
          <w:sz w:val="28"/>
          <w:szCs w:val="28"/>
        </w:rPr>
        <w:t>По команде делаем хороводы из трех человек, из 5 человек, из 7 человек.</w:t>
      </w:r>
    </w:p>
    <w:p w:rsidR="00A73C82" w:rsidRPr="00BC1A1D" w:rsidRDefault="00A73C82" w:rsidP="00A73C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BC1A1D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Бой петухов</w:t>
      </w:r>
    </w:p>
    <w:p w:rsidR="00A73C82" w:rsidRDefault="00A73C82" w:rsidP="00A73C8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022F">
        <w:rPr>
          <w:rFonts w:ascii="Times New Roman" w:hAnsi="Times New Roman" w:cs="Times New Roman"/>
          <w:b/>
          <w:bCs/>
          <w:i/>
          <w:sz w:val="28"/>
          <w:szCs w:val="28"/>
        </w:rPr>
        <w:t>Правила игры: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337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этой игры надо прочертить круг диаметром 2-3 метра. Соперники – «петухи» встают на одну ногу и пытаются, прыгая, вытолкнуть соперника из круга. Касание земли второй ногой засчитывается как поражение.</w:t>
      </w:r>
    </w:p>
    <w:p w:rsidR="00A73C82" w:rsidRPr="00BC1A1D" w:rsidRDefault="00A73C82" w:rsidP="00A73C8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BC1A1D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Лабиринт</w:t>
      </w:r>
    </w:p>
    <w:p w:rsidR="00A73C82" w:rsidRDefault="00A73C82" w:rsidP="00A73C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2F">
        <w:rPr>
          <w:rFonts w:ascii="Times New Roman" w:hAnsi="Times New Roman" w:cs="Times New Roman"/>
          <w:b/>
          <w:bCs/>
          <w:i/>
          <w:sz w:val="28"/>
          <w:szCs w:val="28"/>
        </w:rPr>
        <w:t>Правила игры: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17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команды. </w:t>
      </w:r>
      <w:proofErr w:type="gramStart"/>
      <w:r w:rsidRPr="00017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 участник</w:t>
      </w:r>
      <w:proofErr w:type="gramEnd"/>
      <w:r w:rsidRPr="00017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пробежать по «снежному лабиринту», неся с собой мяч. </w:t>
      </w:r>
      <w:proofErr w:type="gramStart"/>
      <w:r w:rsidRPr="00017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  его</w:t>
      </w:r>
      <w:proofErr w:type="gramEnd"/>
      <w:r w:rsidRPr="00017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выходе, сам бежит к команде. Следующий пробегает через «лабиринт», забирает мяч, </w:t>
      </w:r>
      <w:proofErr w:type="gramStart"/>
      <w:r w:rsidRPr="00017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возвращается  к</w:t>
      </w:r>
      <w:proofErr w:type="gramEnd"/>
      <w:r w:rsidRPr="00017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команде. Побеждает та команда, которая быстрее пройдет «лабиринт».</w:t>
      </w:r>
    </w:p>
    <w:p w:rsidR="00A73C82" w:rsidRPr="00BC1A1D" w:rsidRDefault="00A73C82" w:rsidP="00A73C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BC1A1D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Воробьи и вороны</w:t>
      </w:r>
    </w:p>
    <w:p w:rsidR="00A73C82" w:rsidRDefault="00A73C82" w:rsidP="00A73C8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расстоянии 1 – 1,5 метра чертятся две параллельные линии. От них </w:t>
      </w:r>
      <w:proofErr w:type="spellStart"/>
      <w:r w:rsidRPr="0032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отмеряется</w:t>
      </w:r>
      <w:proofErr w:type="spellEnd"/>
      <w:r w:rsidRPr="0032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4 – 5 метров и прочерчиваются еще по линии. Первые две линии – это линии старта, вторые – «домики». Команды выстраиваются спиной друг к другу около первых линий, т.е. на расстоянии 1 – 1,5 метра. Команд две, одна из них называется «воробьи», а вторая – «вороны». Ведущий встает между командами и называет слова: воробьи или вороны. Если ведущий сказал «вороны», то вороны догоняют воробьев, которые пытаются убежать за вторую линии, то есть спрятаться в «дом». Все пойманные воробьи становятся воронами. Если ведущий говорит «воробьи», то воробьи бегут и ловят ворон. Игра может продолжаться до тех пор, пока в </w:t>
      </w:r>
      <w:r w:rsidRPr="0032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одной команде не останется играющих. Или игра идет определенное количество раз, и тогда побеждает команда, в которой окажется больше играющих.</w:t>
      </w:r>
    </w:p>
    <w:p w:rsidR="00A73C82" w:rsidRPr="00BC1A1D" w:rsidRDefault="00A73C82" w:rsidP="00A73C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BC1A1D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Коршун и наседка</w:t>
      </w:r>
    </w:p>
    <w:p w:rsidR="00A73C82" w:rsidRDefault="00A73C82" w:rsidP="00A73C8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команде играющих выбираются «коршун» и «наседка». Все остальные играющие </w:t>
      </w:r>
      <w:r w:rsidRPr="0032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– «цыплята». Цыплята выстраиваются в шеренгу друг за другом, крепко держа друг друга за талию. Впереди шеренги – наседка. Целью коршуна является утащить из «выводка» цыпленка, а цель наседки – не дать ему это сделать. Если коршуну удается разорвать цепочку и выхватить одного из цыплят, то коршун становится наседкой, а похищенный цыпленок – коршуном.</w:t>
      </w:r>
    </w:p>
    <w:p w:rsidR="00A73C82" w:rsidRPr="00BC1A1D" w:rsidRDefault="00A73C82" w:rsidP="00A73C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BC1A1D">
        <w:rPr>
          <w:rFonts w:ascii="Times New Roman" w:eastAsia="Times New Roman" w:hAnsi="Times New Roman" w:cs="Times New Roman"/>
          <w:b/>
          <w:bCs/>
          <w:i/>
          <w:color w:val="333333"/>
          <w:sz w:val="32"/>
          <w:szCs w:val="32"/>
          <w:lang w:eastAsia="ru-RU"/>
        </w:rPr>
        <w:t>Цапля</w:t>
      </w:r>
    </w:p>
    <w:p w:rsidR="00A73C82" w:rsidRPr="00320F99" w:rsidRDefault="00A73C82" w:rsidP="00A73C8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Играющие встают в круг, по команде ведущего поднимают одну ногу, согнув ее в колене и прижимая ее к бедру второй ноги. После того, как все играющие попробовали изобразить цаплю, начинается соревнование на выносливость: приняв эту позу, играющие закрывают глаза и стараются простоять в ней как можно дольше. Выигрывает тот, кто продержался так дольше других.</w:t>
      </w:r>
    </w:p>
    <w:sectPr w:rsidR="00A73C82" w:rsidRPr="0032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82"/>
    <w:rsid w:val="004955BE"/>
    <w:rsid w:val="00727BD2"/>
    <w:rsid w:val="00A7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9EE08-4799-414E-896C-A27A477E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2</cp:revision>
  <dcterms:created xsi:type="dcterms:W3CDTF">2016-04-20T07:37:00Z</dcterms:created>
  <dcterms:modified xsi:type="dcterms:W3CDTF">2016-04-20T07:37:00Z</dcterms:modified>
</cp:coreProperties>
</file>