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09D" w:rsidRPr="00761E87" w:rsidRDefault="0003109D" w:rsidP="0003109D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61E87">
        <w:rPr>
          <w:rFonts w:ascii="Times New Roman" w:hAnsi="Times New Roman" w:cs="Times New Roman"/>
          <w:b/>
          <w:i/>
          <w:sz w:val="28"/>
          <w:szCs w:val="28"/>
        </w:rPr>
        <w:t>Приложение 4</w:t>
      </w:r>
    </w:p>
    <w:p w:rsidR="0003109D" w:rsidRPr="008319D8" w:rsidRDefault="0003109D" w:rsidP="000310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9D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3109D" w:rsidRPr="008319D8" w:rsidRDefault="0003109D" w:rsidP="000310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9D8">
        <w:rPr>
          <w:rFonts w:ascii="Times New Roman" w:hAnsi="Times New Roman" w:cs="Times New Roman"/>
          <w:b/>
          <w:sz w:val="28"/>
          <w:szCs w:val="28"/>
        </w:rPr>
        <w:t>о проведении Школы Творческого Актива – 2016</w:t>
      </w:r>
    </w:p>
    <w:p w:rsidR="0003109D" w:rsidRDefault="0003109D" w:rsidP="000310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9D8">
        <w:rPr>
          <w:rFonts w:ascii="Times New Roman" w:hAnsi="Times New Roman" w:cs="Times New Roman"/>
          <w:b/>
          <w:sz w:val="28"/>
          <w:szCs w:val="28"/>
        </w:rPr>
        <w:t>«Пятый элемент»</w:t>
      </w:r>
    </w:p>
    <w:p w:rsidR="0003109D" w:rsidRPr="008319D8" w:rsidRDefault="0003109D" w:rsidP="0003109D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03109D" w:rsidRPr="008319D8" w:rsidRDefault="0003109D" w:rsidP="0003109D">
      <w:pPr>
        <w:pStyle w:val="a3"/>
        <w:spacing w:after="0"/>
        <w:ind w:left="-567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Творческого Актива (ШТА) «Пятый элемент» проводится в рамках городского проекта «Открытые каникулы» на базе структурного подразделения «Гвардейский» ЦВР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03109D" w:rsidRDefault="0003109D" w:rsidP="0003109D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задачи.</w:t>
      </w:r>
    </w:p>
    <w:p w:rsidR="0003109D" w:rsidRPr="008319D8" w:rsidRDefault="0003109D" w:rsidP="00031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9D8">
        <w:rPr>
          <w:rFonts w:ascii="Times New Roman" w:hAnsi="Times New Roman" w:cs="Times New Roman"/>
          <w:b/>
          <w:sz w:val="28"/>
          <w:szCs w:val="28"/>
        </w:rPr>
        <w:t>Цель:</w:t>
      </w:r>
      <w:r w:rsidRPr="008319D8">
        <w:rPr>
          <w:rFonts w:ascii="Times New Roman" w:hAnsi="Times New Roman" w:cs="Times New Roman"/>
          <w:sz w:val="28"/>
          <w:szCs w:val="28"/>
        </w:rPr>
        <w:t xml:space="preserve"> Выработка у </w:t>
      </w:r>
      <w:proofErr w:type="gramStart"/>
      <w:r w:rsidRPr="008319D8">
        <w:rPr>
          <w:rFonts w:ascii="Times New Roman" w:hAnsi="Times New Roman" w:cs="Times New Roman"/>
          <w:sz w:val="28"/>
          <w:szCs w:val="28"/>
        </w:rPr>
        <w:t>учащихся  умений</w:t>
      </w:r>
      <w:proofErr w:type="gramEnd"/>
      <w:r w:rsidRPr="008319D8">
        <w:rPr>
          <w:rFonts w:ascii="Times New Roman" w:hAnsi="Times New Roman" w:cs="Times New Roman"/>
          <w:sz w:val="28"/>
          <w:szCs w:val="28"/>
        </w:rPr>
        <w:t xml:space="preserve"> координировать свои действия с чужими  для достижения общей цели. </w:t>
      </w:r>
    </w:p>
    <w:p w:rsidR="0003109D" w:rsidRPr="008319D8" w:rsidRDefault="0003109D" w:rsidP="000310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19D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3109D" w:rsidRPr="008319D8" w:rsidRDefault="0003109D" w:rsidP="00031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9D8">
        <w:rPr>
          <w:rFonts w:ascii="Times New Roman" w:hAnsi="Times New Roman" w:cs="Times New Roman"/>
          <w:sz w:val="28"/>
          <w:szCs w:val="28"/>
        </w:rPr>
        <w:t>-развитие творческих способностей и коммуникативных навыков учащихся;</w:t>
      </w:r>
    </w:p>
    <w:p w:rsidR="0003109D" w:rsidRPr="008319D8" w:rsidRDefault="0003109D" w:rsidP="00031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9D8">
        <w:rPr>
          <w:rFonts w:ascii="Times New Roman" w:hAnsi="Times New Roman" w:cs="Times New Roman"/>
          <w:sz w:val="28"/>
          <w:szCs w:val="28"/>
        </w:rPr>
        <w:t>-формирование организаторских умений и навыков;</w:t>
      </w:r>
    </w:p>
    <w:p w:rsidR="0003109D" w:rsidRPr="008319D8" w:rsidRDefault="0003109D" w:rsidP="00031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19D8">
        <w:rPr>
          <w:rFonts w:ascii="Times New Roman" w:hAnsi="Times New Roman" w:cs="Times New Roman"/>
          <w:sz w:val="28"/>
          <w:szCs w:val="28"/>
        </w:rPr>
        <w:t>-содействовать формированию умений работать в команде.</w:t>
      </w:r>
    </w:p>
    <w:p w:rsidR="0003109D" w:rsidRDefault="0003109D" w:rsidP="0003109D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Участники.</w:t>
      </w:r>
    </w:p>
    <w:p w:rsidR="0003109D" w:rsidRDefault="0003109D" w:rsidP="0003109D">
      <w:pPr>
        <w:pStyle w:val="a3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9D8">
        <w:rPr>
          <w:rFonts w:ascii="Times New Roman" w:hAnsi="Times New Roman" w:cs="Times New Roman"/>
          <w:sz w:val="28"/>
          <w:szCs w:val="28"/>
        </w:rPr>
        <w:t>К участию в ШТА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9D8">
        <w:rPr>
          <w:rFonts w:ascii="Times New Roman" w:hAnsi="Times New Roman" w:cs="Times New Roman"/>
          <w:sz w:val="28"/>
          <w:szCs w:val="28"/>
        </w:rPr>
        <w:t>приглашаются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учащиеся объединений дополнительного образования СП «Гвардейский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» ,учащиеся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МБОУ лицея № 81,МБОУ СОШ № 46. Количество участников в команде – 10 человек. Возраст участников 9 -14 лет.</w:t>
      </w:r>
    </w:p>
    <w:p w:rsidR="0003109D" w:rsidRDefault="0003109D" w:rsidP="0003109D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проведения.</w:t>
      </w:r>
    </w:p>
    <w:p w:rsidR="0003109D" w:rsidRPr="008319D8" w:rsidRDefault="0003109D" w:rsidP="0003109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19D8">
        <w:rPr>
          <w:rFonts w:ascii="Times New Roman" w:hAnsi="Times New Roman" w:cs="Times New Roman"/>
          <w:sz w:val="28"/>
          <w:szCs w:val="28"/>
        </w:rPr>
        <w:t>ШТА- 2016 проводится 23 марта 2016 года на базе структурного подразделения «Гвардейский» по адресу – Солидарности, 71Б.</w:t>
      </w:r>
    </w:p>
    <w:p w:rsidR="0003109D" w:rsidRPr="008319D8" w:rsidRDefault="0003109D" w:rsidP="0003109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19D8">
        <w:rPr>
          <w:rFonts w:ascii="Times New Roman" w:hAnsi="Times New Roman" w:cs="Times New Roman"/>
          <w:sz w:val="28"/>
          <w:szCs w:val="28"/>
        </w:rPr>
        <w:t>Продолжительность мероприятия - с 11:00 до 14:00</w:t>
      </w:r>
    </w:p>
    <w:p w:rsidR="0003109D" w:rsidRDefault="0003109D" w:rsidP="0003109D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участия.</w:t>
      </w:r>
    </w:p>
    <w:p w:rsidR="0003109D" w:rsidRPr="0059201E" w:rsidRDefault="0003109D" w:rsidP="0003109D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201E">
        <w:rPr>
          <w:rFonts w:ascii="Times New Roman" w:hAnsi="Times New Roman" w:cs="Times New Roman"/>
          <w:b/>
          <w:sz w:val="28"/>
          <w:szCs w:val="28"/>
        </w:rPr>
        <w:t>Заявка на участие в ШТА-2016</w:t>
      </w:r>
      <w:r w:rsidRPr="0059201E">
        <w:rPr>
          <w:rFonts w:ascii="Times New Roman" w:hAnsi="Times New Roman" w:cs="Times New Roman"/>
          <w:sz w:val="28"/>
          <w:szCs w:val="28"/>
        </w:rPr>
        <w:t xml:space="preserve"> подается коллективно от объединения дополнительного образования. Последний день приема заявок – 18 марта 2016 года. Заявки принимаются в 14 кабинете или по </w:t>
      </w:r>
      <w:proofErr w:type="gramStart"/>
      <w:r w:rsidRPr="0059201E">
        <w:rPr>
          <w:rFonts w:ascii="Times New Roman" w:hAnsi="Times New Roman" w:cs="Times New Roman"/>
          <w:sz w:val="28"/>
          <w:szCs w:val="28"/>
        </w:rPr>
        <w:t>электронному  адресу</w:t>
      </w:r>
      <w:proofErr w:type="gramEnd"/>
      <w:r w:rsidRPr="0059201E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5" w:history="1">
        <w:r w:rsidRPr="005920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juli</w:t>
        </w:r>
        <w:r w:rsidRPr="0059201E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5920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balabina</w:t>
        </w:r>
        <w:r w:rsidRPr="0059201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5920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59201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920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03109D" w:rsidRDefault="0003109D" w:rsidP="0003109D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проведения ШТА-2016:</w:t>
      </w:r>
    </w:p>
    <w:p w:rsidR="0003109D" w:rsidRDefault="0003109D" w:rsidP="0003109D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11:00-11:10-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9201E">
        <w:rPr>
          <w:rFonts w:ascii="Times New Roman" w:hAnsi="Times New Roman" w:cs="Times New Roman"/>
          <w:sz w:val="28"/>
          <w:szCs w:val="28"/>
        </w:rPr>
        <w:t>егистрация участников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109D" w:rsidRDefault="0003109D" w:rsidP="0003109D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11:10-11:40-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9201E">
        <w:rPr>
          <w:rFonts w:ascii="Times New Roman" w:hAnsi="Times New Roman" w:cs="Times New Roman"/>
          <w:sz w:val="28"/>
          <w:szCs w:val="28"/>
        </w:rPr>
        <w:t>бщий сбор, обозначение идеи ШТА-2016, знакомство с наставниками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109D" w:rsidRDefault="0003109D" w:rsidP="0003109D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11:40-13:20-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9201E">
        <w:rPr>
          <w:rFonts w:ascii="Times New Roman" w:hAnsi="Times New Roman" w:cs="Times New Roman"/>
          <w:sz w:val="28"/>
          <w:szCs w:val="28"/>
        </w:rPr>
        <w:t>абота творческих станций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109D" w:rsidRDefault="0003109D" w:rsidP="0003109D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13:20-14:00-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9201E">
        <w:rPr>
          <w:rFonts w:ascii="Times New Roman" w:hAnsi="Times New Roman" w:cs="Times New Roman"/>
          <w:sz w:val="28"/>
          <w:szCs w:val="28"/>
        </w:rPr>
        <w:t>одведение итогов работы ШТА. Вручение сертификатов об участии в работе ШТА-2016 «Пятый элемент».</w:t>
      </w:r>
    </w:p>
    <w:p w:rsidR="0003109D" w:rsidRDefault="0003109D" w:rsidP="0003109D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3109D" w:rsidRDefault="0003109D" w:rsidP="0003109D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Контакты:</w:t>
      </w:r>
    </w:p>
    <w:p w:rsidR="0003109D" w:rsidRDefault="0003109D" w:rsidP="0003109D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6A9B">
        <w:rPr>
          <w:rFonts w:ascii="Times New Roman" w:hAnsi="Times New Roman" w:cs="Times New Roman"/>
          <w:sz w:val="28"/>
          <w:szCs w:val="28"/>
        </w:rPr>
        <w:t>Балабина Юлия Александровна</w:t>
      </w:r>
    </w:p>
    <w:p w:rsidR="0003109D" w:rsidRDefault="0003109D" w:rsidP="0003109D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8-913-744-86-07</w:t>
      </w:r>
    </w:p>
    <w:p w:rsidR="0003109D" w:rsidRPr="00931D7F" w:rsidRDefault="0003109D" w:rsidP="0003109D">
      <w:pPr>
        <w:spacing w:after="0" w:line="360" w:lineRule="auto"/>
        <w:ind w:left="360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эл. адрес - </w:t>
      </w:r>
      <w:hyperlink r:id="rId6" w:history="1">
        <w:r w:rsidRPr="006D33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juli</w:t>
        </w:r>
        <w:r w:rsidRPr="006D33B3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6D33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balabina</w:t>
        </w:r>
        <w:r w:rsidRPr="006D33B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6D33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6D33B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D33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03109D" w:rsidRPr="00124470" w:rsidRDefault="0003109D" w:rsidP="000310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FF644AC" wp14:editId="45B546B0">
            <wp:simplePos x="0" y="0"/>
            <wp:positionH relativeFrom="page">
              <wp:align>center</wp:align>
            </wp:positionH>
            <wp:positionV relativeFrom="paragraph">
              <wp:posOffset>190348</wp:posOffset>
            </wp:positionV>
            <wp:extent cx="6850176" cy="4570577"/>
            <wp:effectExtent l="0" t="0" r="8255" b="1905"/>
            <wp:wrapNone/>
            <wp:docPr id="2" name="Рисунок 2" descr="https://pp.vk.me/c630326/v630326886/1ef77/2E4Q4ZSAE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30326/v630326886/1ef77/2E4Q4ZSAEx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176" cy="457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3109D" w:rsidRPr="00994AB5" w:rsidRDefault="0003109D" w:rsidP="0003109D">
      <w:pPr>
        <w:tabs>
          <w:tab w:val="left" w:pos="4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vertAlign w:val="superscript"/>
        </w:rPr>
      </w:pPr>
    </w:p>
    <w:p w:rsidR="0003109D" w:rsidRPr="00994AB5" w:rsidRDefault="0003109D" w:rsidP="0003109D">
      <w:pPr>
        <w:tabs>
          <w:tab w:val="left" w:pos="2697"/>
        </w:tabs>
        <w:spacing w:after="0" w:line="240" w:lineRule="auto"/>
        <w:contextualSpacing/>
        <w:jc w:val="center"/>
        <w:rPr>
          <w:rFonts w:ascii="Times New Roman" w:hAnsi="Times New Roman"/>
          <w:b/>
          <w:caps/>
          <w:color w:val="FFFFFF" w:themeColor="background1"/>
          <w:sz w:val="28"/>
        </w:rPr>
      </w:pPr>
      <w:r w:rsidRPr="00994AB5">
        <w:rPr>
          <w:rFonts w:ascii="Times New Roman" w:hAnsi="Times New Roman"/>
          <w:b/>
          <w:caps/>
          <w:color w:val="FFFFFF" w:themeColor="background1"/>
          <w:sz w:val="28"/>
        </w:rPr>
        <w:t>Школа Творческого Актива – 2016</w:t>
      </w:r>
    </w:p>
    <w:p w:rsidR="0003109D" w:rsidRPr="00994AB5" w:rsidRDefault="0003109D" w:rsidP="0003109D">
      <w:pPr>
        <w:tabs>
          <w:tab w:val="left" w:pos="2697"/>
        </w:tabs>
        <w:spacing w:after="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8"/>
        </w:rPr>
      </w:pPr>
      <w:r w:rsidRPr="00994AB5">
        <w:rPr>
          <w:rFonts w:ascii="Times New Roman" w:hAnsi="Times New Roman"/>
          <w:b/>
          <w:caps/>
          <w:color w:val="FFFFFF" w:themeColor="background1"/>
          <w:sz w:val="28"/>
        </w:rPr>
        <w:t>«Пятый элемент»</w:t>
      </w:r>
    </w:p>
    <w:p w:rsidR="0003109D" w:rsidRPr="00994AB5" w:rsidRDefault="0003109D" w:rsidP="0003109D">
      <w:pPr>
        <w:tabs>
          <w:tab w:val="left" w:pos="2697"/>
        </w:tabs>
        <w:spacing w:after="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8"/>
        </w:rPr>
      </w:pPr>
      <w:r w:rsidRPr="00994AB5">
        <w:rPr>
          <w:rFonts w:ascii="Times New Roman" w:hAnsi="Times New Roman"/>
          <w:b/>
          <w:caps/>
          <w:color w:val="FFFFFF" w:themeColor="background1"/>
          <w:sz w:val="28"/>
        </w:rPr>
        <w:t>В РАМКАХ ГОРОДСКОГО ПроектА «открытые каникулы»</w:t>
      </w:r>
    </w:p>
    <w:p w:rsidR="00727BD2" w:rsidRDefault="00727BD2"/>
    <w:sectPr w:rsidR="00727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86C18"/>
    <w:multiLevelType w:val="hybridMultilevel"/>
    <w:tmpl w:val="2134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9D"/>
    <w:rsid w:val="0003109D"/>
    <w:rsid w:val="0072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B62B1-B716-4988-8691-AFE25A97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0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0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10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_balabina@bk.ru" TargetMode="External"/><Relationship Id="rId5" Type="http://schemas.openxmlformats.org/officeDocument/2006/relationships/hyperlink" Target="mailto:juli_balabina@b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2016-04-20T07:10:00Z</dcterms:created>
  <dcterms:modified xsi:type="dcterms:W3CDTF">2016-04-20T07:11:00Z</dcterms:modified>
</cp:coreProperties>
</file>