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91" w:rsidRPr="00633C01" w:rsidRDefault="001C4691" w:rsidP="001C4691">
      <w:pPr>
        <w:ind w:left="7080"/>
        <w:jc w:val="center"/>
        <w:rPr>
          <w:rFonts w:ascii="Times New Roman" w:hAnsi="Times New Roman"/>
          <w:i/>
          <w:sz w:val="28"/>
          <w:szCs w:val="28"/>
        </w:rPr>
      </w:pPr>
      <w:r w:rsidRPr="00633C01">
        <w:rPr>
          <w:rFonts w:ascii="Times New Roman" w:hAnsi="Times New Roman"/>
          <w:i/>
          <w:sz w:val="28"/>
          <w:szCs w:val="28"/>
        </w:rPr>
        <w:t>Приложение № 7</w:t>
      </w:r>
    </w:p>
    <w:p w:rsidR="001C4691" w:rsidRDefault="001C4691" w:rsidP="001C4691">
      <w:pPr>
        <w:pStyle w:val="Style2"/>
        <w:widowControl/>
        <w:ind w:firstLine="2552"/>
        <w:rPr>
          <w:rStyle w:val="FontStyle11"/>
          <w:rFonts w:ascii="Times New Roman" w:hAnsi="Times New Roman"/>
          <w:b/>
          <w:sz w:val="36"/>
          <w:szCs w:val="36"/>
        </w:rPr>
      </w:pPr>
    </w:p>
    <w:p w:rsidR="001C4691" w:rsidRDefault="001C4691" w:rsidP="001C4691">
      <w:pPr>
        <w:pStyle w:val="Style2"/>
        <w:widowControl/>
        <w:ind w:firstLine="2552"/>
        <w:rPr>
          <w:rStyle w:val="FontStyle11"/>
          <w:rFonts w:ascii="Times New Roman" w:hAnsi="Times New Roman"/>
          <w:b/>
          <w:sz w:val="36"/>
          <w:szCs w:val="36"/>
        </w:rPr>
      </w:pPr>
      <w:r w:rsidRPr="00633C01">
        <w:rPr>
          <w:rStyle w:val="FontStyle11"/>
          <w:rFonts w:ascii="Times New Roman" w:hAnsi="Times New Roman"/>
          <w:b/>
          <w:sz w:val="36"/>
          <w:szCs w:val="36"/>
        </w:rPr>
        <w:t>Экологические сказки</w:t>
      </w:r>
    </w:p>
    <w:p w:rsidR="001C4691" w:rsidRDefault="001C4691" w:rsidP="001C4691">
      <w:pPr>
        <w:pStyle w:val="Style2"/>
        <w:widowControl/>
        <w:ind w:firstLine="2552"/>
        <w:rPr>
          <w:rStyle w:val="FontStyle11"/>
          <w:rFonts w:ascii="Times New Roman" w:hAnsi="Times New Roman"/>
          <w:b/>
          <w:sz w:val="36"/>
          <w:szCs w:val="36"/>
        </w:rPr>
      </w:pPr>
    </w:p>
    <w:p w:rsidR="001C4691" w:rsidRPr="00633C01" w:rsidRDefault="001C4691" w:rsidP="001C4691">
      <w:pPr>
        <w:pStyle w:val="Style2"/>
        <w:widowControl/>
        <w:spacing w:after="120"/>
        <w:ind w:firstLine="851"/>
        <w:rPr>
          <w:rStyle w:val="FontStyle11"/>
          <w:rFonts w:ascii="Times New Roman" w:hAnsi="Times New Roman"/>
          <w:b/>
          <w:sz w:val="32"/>
          <w:szCs w:val="32"/>
        </w:rPr>
      </w:pPr>
      <w:r>
        <w:rPr>
          <w:rStyle w:val="FontStyle11"/>
          <w:rFonts w:ascii="Times New Roman" w:hAnsi="Times New Roman"/>
          <w:b/>
          <w:sz w:val="32"/>
          <w:szCs w:val="32"/>
        </w:rPr>
        <w:t>Сказка 1. «Воробышек»</w:t>
      </w:r>
    </w:p>
    <w:p w:rsidR="001C4691" w:rsidRDefault="001C4691" w:rsidP="001C4691">
      <w:pPr>
        <w:pStyle w:val="Style2"/>
        <w:widowControl/>
        <w:spacing w:line="400" w:lineRule="exact"/>
        <w:ind w:left="284" w:firstLine="567"/>
        <w:jc w:val="both"/>
        <w:rPr>
          <w:rStyle w:val="FontStyle11"/>
          <w:rFonts w:ascii="Times New Roman" w:hAnsi="Times New Roman"/>
        </w:rPr>
      </w:pPr>
      <w:r>
        <w:rPr>
          <w:rStyle w:val="FontStyle11"/>
          <w:rFonts w:ascii="Times New Roman" w:hAnsi="Times New Roman"/>
        </w:rPr>
        <w:t xml:space="preserve">Жил-был маленький </w:t>
      </w:r>
      <w:proofErr w:type="spellStart"/>
      <w:r>
        <w:rPr>
          <w:rStyle w:val="FontStyle11"/>
          <w:rFonts w:ascii="Times New Roman" w:hAnsi="Times New Roman"/>
        </w:rPr>
        <w:t>воробьишка</w:t>
      </w:r>
      <w:proofErr w:type="spellEnd"/>
      <w:r>
        <w:rPr>
          <w:rStyle w:val="FontStyle11"/>
          <w:rFonts w:ascii="Times New Roman" w:hAnsi="Times New Roman"/>
        </w:rPr>
        <w:t xml:space="preserve">. Когда пришла зима, ему труднее стало добывать себе пищу, потому что </w:t>
      </w:r>
      <w:proofErr w:type="gramStart"/>
      <w:r>
        <w:rPr>
          <w:rStyle w:val="FontStyle11"/>
          <w:rFonts w:ascii="Times New Roman" w:hAnsi="Times New Roman"/>
        </w:rPr>
        <w:t>стало холодно и вся земля покрылась</w:t>
      </w:r>
      <w:proofErr w:type="gramEnd"/>
      <w:r>
        <w:rPr>
          <w:rStyle w:val="FontStyle11"/>
          <w:rFonts w:ascii="Times New Roman" w:hAnsi="Times New Roman"/>
        </w:rPr>
        <w:t xml:space="preserve"> снегом. </w:t>
      </w:r>
      <w:proofErr w:type="spellStart"/>
      <w:r>
        <w:rPr>
          <w:rStyle w:val="FontStyle11"/>
          <w:rFonts w:ascii="Times New Roman" w:hAnsi="Times New Roman"/>
        </w:rPr>
        <w:t>Воробьишка</w:t>
      </w:r>
      <w:proofErr w:type="spellEnd"/>
      <w:r>
        <w:rPr>
          <w:rStyle w:val="FontStyle11"/>
          <w:rFonts w:ascii="Times New Roman" w:hAnsi="Times New Roman"/>
        </w:rPr>
        <w:t xml:space="preserve"> часто сидел в своём домике, прячась от холода, и ему очень хотелось кушать. Но ребята из детского садика сделали кормушки, в которые детишки постоянно подсыпали зёрнышки. </w:t>
      </w:r>
      <w:proofErr w:type="spellStart"/>
      <w:r>
        <w:rPr>
          <w:rStyle w:val="FontStyle11"/>
          <w:rFonts w:ascii="Times New Roman" w:hAnsi="Times New Roman"/>
        </w:rPr>
        <w:t>Воробьишка</w:t>
      </w:r>
      <w:proofErr w:type="spellEnd"/>
      <w:r>
        <w:rPr>
          <w:rStyle w:val="FontStyle11"/>
          <w:rFonts w:ascii="Times New Roman" w:hAnsi="Times New Roman"/>
        </w:rPr>
        <w:t xml:space="preserve"> узнал об этом и стал прилетать на кормушки кушать. Зима для него прошла незаметно.</w:t>
      </w:r>
    </w:p>
    <w:p w:rsidR="001C4691" w:rsidRPr="00FD2544" w:rsidRDefault="001C4691" w:rsidP="001C4691">
      <w:pPr>
        <w:pStyle w:val="Style2"/>
        <w:widowControl/>
        <w:jc w:val="right"/>
        <w:rPr>
          <w:rStyle w:val="FontStyle11"/>
          <w:rFonts w:ascii="Times New Roman" w:hAnsi="Times New Roman"/>
          <w:i/>
        </w:rPr>
      </w:pPr>
      <w:proofErr w:type="spellStart"/>
      <w:r w:rsidRPr="00FD2544">
        <w:rPr>
          <w:rStyle w:val="FontStyle11"/>
          <w:rFonts w:ascii="Times New Roman" w:hAnsi="Times New Roman"/>
          <w:i/>
        </w:rPr>
        <w:t>Налимова</w:t>
      </w:r>
      <w:proofErr w:type="spellEnd"/>
      <w:r w:rsidRPr="00FD2544">
        <w:rPr>
          <w:rStyle w:val="FontStyle11"/>
          <w:rFonts w:ascii="Times New Roman" w:hAnsi="Times New Roman"/>
          <w:i/>
        </w:rPr>
        <w:t xml:space="preserve"> Полина</w:t>
      </w:r>
    </w:p>
    <w:p w:rsidR="001C4691" w:rsidRDefault="001C4691" w:rsidP="001C4691">
      <w:pPr>
        <w:pStyle w:val="Style2"/>
        <w:widowControl/>
        <w:ind w:firstLine="2552"/>
        <w:rPr>
          <w:rStyle w:val="FontStyle11"/>
          <w:rFonts w:ascii="Times New Roman" w:hAnsi="Times New Roman"/>
          <w:b/>
          <w:sz w:val="36"/>
          <w:szCs w:val="36"/>
        </w:rPr>
      </w:pPr>
    </w:p>
    <w:p w:rsidR="001C4691" w:rsidRPr="00633C01" w:rsidRDefault="001C4691" w:rsidP="001C4691">
      <w:pPr>
        <w:pStyle w:val="Style2"/>
        <w:widowControl/>
        <w:spacing w:after="120"/>
        <w:ind w:firstLine="851"/>
        <w:rPr>
          <w:rStyle w:val="FontStyle11"/>
          <w:rFonts w:ascii="Times New Roman" w:hAnsi="Times New Roman"/>
          <w:b/>
          <w:sz w:val="32"/>
          <w:szCs w:val="32"/>
        </w:rPr>
      </w:pPr>
      <w:r>
        <w:rPr>
          <w:rStyle w:val="FontStyle11"/>
          <w:rFonts w:ascii="Times New Roman" w:hAnsi="Times New Roman"/>
          <w:b/>
          <w:sz w:val="32"/>
          <w:szCs w:val="32"/>
        </w:rPr>
        <w:t>Сказка 2</w:t>
      </w:r>
      <w:r w:rsidRPr="00633C01">
        <w:rPr>
          <w:rStyle w:val="FontStyle11"/>
          <w:rFonts w:ascii="Times New Roman" w:hAnsi="Times New Roman"/>
          <w:b/>
          <w:sz w:val="32"/>
          <w:szCs w:val="32"/>
        </w:rPr>
        <w:t xml:space="preserve">. </w:t>
      </w:r>
      <w:r>
        <w:rPr>
          <w:rStyle w:val="FontStyle11"/>
          <w:rFonts w:ascii="Times New Roman" w:hAnsi="Times New Roman"/>
          <w:b/>
          <w:sz w:val="32"/>
          <w:szCs w:val="32"/>
        </w:rPr>
        <w:t>«</w:t>
      </w:r>
      <w:r w:rsidRPr="00633C01">
        <w:rPr>
          <w:rStyle w:val="FontStyle11"/>
          <w:rFonts w:ascii="Times New Roman" w:hAnsi="Times New Roman"/>
          <w:b/>
          <w:sz w:val="32"/>
          <w:szCs w:val="32"/>
        </w:rPr>
        <w:t>Семейка Полли</w:t>
      </w:r>
      <w:r>
        <w:rPr>
          <w:rStyle w:val="FontStyle11"/>
          <w:rFonts w:ascii="Times New Roman" w:hAnsi="Times New Roman"/>
          <w:b/>
          <w:sz w:val="32"/>
          <w:szCs w:val="32"/>
        </w:rPr>
        <w:t>»</w:t>
      </w:r>
    </w:p>
    <w:p w:rsidR="001C4691" w:rsidRDefault="001C4691" w:rsidP="001C4691">
      <w:pPr>
        <w:pStyle w:val="Style2"/>
        <w:widowControl/>
        <w:spacing w:line="400" w:lineRule="exact"/>
        <w:ind w:left="284" w:right="-57" w:firstLine="567"/>
        <w:jc w:val="both"/>
        <w:rPr>
          <w:rStyle w:val="FontStyle11"/>
          <w:rFonts w:ascii="Times New Roman" w:hAnsi="Times New Roman"/>
        </w:rPr>
      </w:pPr>
      <w:r w:rsidRPr="00633C01">
        <w:rPr>
          <w:rStyle w:val="FontStyle11"/>
          <w:rFonts w:ascii="Times New Roman" w:hAnsi="Times New Roman"/>
        </w:rPr>
        <w:t>Жила бы</w:t>
      </w:r>
      <w:r>
        <w:rPr>
          <w:rStyle w:val="FontStyle11"/>
          <w:rFonts w:ascii="Times New Roman" w:hAnsi="Times New Roman"/>
        </w:rPr>
        <w:t>ла семейка простых серых воробьё</w:t>
      </w:r>
      <w:r w:rsidRPr="00633C01">
        <w:rPr>
          <w:rStyle w:val="FontStyle11"/>
          <w:rFonts w:ascii="Times New Roman" w:hAnsi="Times New Roman"/>
        </w:rPr>
        <w:t>в. Жили они в гнезде на самой большой сосне в дремучем лесу. Семейка Полли, так их называли лесные обитатели, состояла из мамы Полли, папы Полли и двух маленьких непоседливых воробышков, тоже Полли. Каждое утро мама и папа Полли улетали за червячками для своих детишек. Весь день воробышки ждали их. Под вечер мама и папа прилетали с едой и кормили своих деток. С наступлением ночи все дружно чистили клювы и перья и укладывались спать.</w:t>
      </w:r>
    </w:p>
    <w:p w:rsidR="001C4691" w:rsidRPr="00633C01" w:rsidRDefault="001C4691" w:rsidP="001C4691">
      <w:pPr>
        <w:pStyle w:val="Style2"/>
        <w:widowControl/>
        <w:spacing w:line="400" w:lineRule="exact"/>
        <w:ind w:left="284" w:right="-57" w:firstLine="567"/>
        <w:jc w:val="both"/>
        <w:rPr>
          <w:rStyle w:val="FontStyle11"/>
          <w:rFonts w:ascii="Times New Roman" w:hAnsi="Times New Roman"/>
        </w:rPr>
      </w:pPr>
      <w:r>
        <w:rPr>
          <w:rStyle w:val="FontStyle11"/>
          <w:rFonts w:ascii="Times New Roman" w:hAnsi="Times New Roman"/>
        </w:rPr>
        <w:t>Так шли день за днё</w:t>
      </w:r>
      <w:r w:rsidRPr="00633C01">
        <w:rPr>
          <w:rStyle w:val="FontStyle11"/>
          <w:rFonts w:ascii="Times New Roman" w:hAnsi="Times New Roman"/>
        </w:rPr>
        <w:t>м до наступления зимы. Воробьям - родителям стало трудно находить еду, они часто стали прилетать с пустыми клювами. Всем было холодно и голодно. Семейка Полли могла погибнуть. Но произошло чудо: как-то воскресным утром мимо их сосны пролетала сорока и увидела замерзающую семейку Полли. Воробышки прижимались к родителям и дрожали. Сороке стало жаль их, и она рассказала им о детском саде, в котором ребята своими руками сделали кормушки для птиц, о том, что дети каждый день насыпают туда к</w:t>
      </w:r>
      <w:r>
        <w:rPr>
          <w:rStyle w:val="FontStyle11"/>
          <w:rFonts w:ascii="Times New Roman" w:hAnsi="Times New Roman"/>
        </w:rPr>
        <w:t>орм и ждут крылатых гостей. Так</w:t>
      </w:r>
      <w:r w:rsidRPr="00633C01">
        <w:rPr>
          <w:rStyle w:val="FontStyle11"/>
          <w:rFonts w:ascii="Times New Roman" w:hAnsi="Times New Roman"/>
        </w:rPr>
        <w:t>же сорока похвасталась, что она уже летала туда и может показать дорогу. И все вместе они полетели к детскому саду. Как же воробьи были рады видеть множество красивых кормушек с вкусной едой. Наевшись досыта</w:t>
      </w:r>
      <w:r>
        <w:rPr>
          <w:rStyle w:val="FontStyle11"/>
          <w:rFonts w:ascii="Times New Roman" w:hAnsi="Times New Roman"/>
        </w:rPr>
        <w:t>,</w:t>
      </w:r>
      <w:r w:rsidRPr="00633C01">
        <w:rPr>
          <w:rStyle w:val="FontStyle11"/>
          <w:rFonts w:ascii="Times New Roman" w:hAnsi="Times New Roman"/>
        </w:rPr>
        <w:t xml:space="preserve"> семейка Полли весело чирикала </w:t>
      </w:r>
      <w:r>
        <w:rPr>
          <w:rStyle w:val="FontStyle11"/>
          <w:rFonts w:ascii="Times New Roman" w:hAnsi="Times New Roman"/>
        </w:rPr>
        <w:t xml:space="preserve">- это она благодарила </w:t>
      </w:r>
      <w:r>
        <w:rPr>
          <w:rStyle w:val="FontStyle11"/>
          <w:rFonts w:ascii="Times New Roman" w:hAnsi="Times New Roman"/>
        </w:rPr>
        <w:lastRenderedPageBreak/>
        <w:t>ребятишек</w:t>
      </w:r>
      <w:r w:rsidRPr="00633C01">
        <w:rPr>
          <w:rStyle w:val="FontStyle11"/>
          <w:rFonts w:ascii="Times New Roman" w:hAnsi="Times New Roman"/>
        </w:rPr>
        <w:t xml:space="preserve"> за то</w:t>
      </w:r>
      <w:r>
        <w:rPr>
          <w:rStyle w:val="FontStyle11"/>
          <w:rFonts w:ascii="Times New Roman" w:hAnsi="Times New Roman"/>
        </w:rPr>
        <w:t>,</w:t>
      </w:r>
      <w:r w:rsidRPr="00633C01">
        <w:rPr>
          <w:rStyle w:val="FontStyle11"/>
          <w:rFonts w:ascii="Times New Roman" w:hAnsi="Times New Roman"/>
        </w:rPr>
        <w:t xml:space="preserve"> что они не оставили их зимой в беде. Теперь им не страшна зима со своими морозами. Они точно знают: весна придёт!</w:t>
      </w:r>
    </w:p>
    <w:p w:rsidR="001C4691" w:rsidRPr="00633C01" w:rsidRDefault="001C4691" w:rsidP="001C469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Кузнецова Вика</w:t>
      </w:r>
    </w:p>
    <w:sectPr w:rsidR="001C4691" w:rsidRPr="0063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91"/>
    <w:rsid w:val="001C4691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C4691"/>
    <w:pPr>
      <w:widowControl w:val="0"/>
      <w:autoSpaceDE w:val="0"/>
      <w:autoSpaceDN w:val="0"/>
      <w:adjustRightInd w:val="0"/>
      <w:spacing w:after="0" w:line="39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1C4691"/>
    <w:rPr>
      <w:rFonts w:ascii="Calibri" w:hAnsi="Calibri" w:cs="Calibri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C4691"/>
    <w:pPr>
      <w:widowControl w:val="0"/>
      <w:autoSpaceDE w:val="0"/>
      <w:autoSpaceDN w:val="0"/>
      <w:adjustRightInd w:val="0"/>
      <w:spacing w:after="0" w:line="39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1C4691"/>
    <w:rPr>
      <w:rFonts w:ascii="Calibri" w:hAnsi="Calibri" w:cs="Calibri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2015-02-12T06:09:00Z</dcterms:created>
  <dcterms:modified xsi:type="dcterms:W3CDTF">2015-02-12T06:10:00Z</dcterms:modified>
</cp:coreProperties>
</file>