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27C" w:rsidRPr="00377932" w:rsidRDefault="005B427C" w:rsidP="005B427C">
      <w:pPr>
        <w:pStyle w:val="a3"/>
        <w:ind w:left="928"/>
        <w:jc w:val="right"/>
        <w:rPr>
          <w:b/>
        </w:rPr>
      </w:pPr>
      <w:r w:rsidRPr="00377932">
        <w:rPr>
          <w:b/>
        </w:rPr>
        <w:t>Приложени</w:t>
      </w:r>
      <w:r>
        <w:rPr>
          <w:b/>
        </w:rPr>
        <w:t>я</w:t>
      </w:r>
      <w:r w:rsidRPr="00377932">
        <w:rPr>
          <w:b/>
        </w:rPr>
        <w:t xml:space="preserve"> к игре</w:t>
      </w:r>
    </w:p>
    <w:p w:rsidR="005B427C" w:rsidRPr="00377932" w:rsidRDefault="005B427C" w:rsidP="005B427C">
      <w:pPr>
        <w:pStyle w:val="a3"/>
        <w:ind w:left="928"/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61"/>
        <w:gridCol w:w="6611"/>
      </w:tblGrid>
      <w:tr w:rsidR="005B427C" w:rsidRPr="00377932" w:rsidTr="00F67BF6">
        <w:tc>
          <w:tcPr>
            <w:tcW w:w="10847" w:type="dxa"/>
            <w:gridSpan w:val="2"/>
          </w:tcPr>
          <w:p w:rsidR="005B427C" w:rsidRPr="00377932" w:rsidRDefault="005B427C" w:rsidP="00F67BF6">
            <w:pPr>
              <w:jc w:val="center"/>
              <w:rPr>
                <w:b/>
              </w:rPr>
            </w:pPr>
            <w:r w:rsidRPr="00377932">
              <w:rPr>
                <w:b/>
              </w:rPr>
              <w:t>5 «    » класс</w:t>
            </w:r>
          </w:p>
        </w:tc>
      </w:tr>
      <w:tr w:rsidR="005B427C" w:rsidRPr="00377932" w:rsidTr="00F67BF6">
        <w:tc>
          <w:tcPr>
            <w:tcW w:w="3227" w:type="dxa"/>
          </w:tcPr>
          <w:p w:rsidR="005B427C" w:rsidRPr="00377932" w:rsidRDefault="005B427C" w:rsidP="00F67BF6">
            <w:pPr>
              <w:jc w:val="center"/>
            </w:pPr>
            <w:r w:rsidRPr="00377932">
              <w:t>Название команды</w:t>
            </w:r>
          </w:p>
        </w:tc>
        <w:tc>
          <w:tcPr>
            <w:tcW w:w="7620" w:type="dxa"/>
          </w:tcPr>
          <w:p w:rsidR="005B427C" w:rsidRPr="00377932" w:rsidRDefault="005B427C" w:rsidP="00F67BF6"/>
        </w:tc>
      </w:tr>
      <w:tr w:rsidR="005B427C" w:rsidRPr="00377932" w:rsidTr="00F67BF6">
        <w:tc>
          <w:tcPr>
            <w:tcW w:w="3227" w:type="dxa"/>
          </w:tcPr>
          <w:p w:rsidR="005B427C" w:rsidRPr="00377932" w:rsidRDefault="005B427C" w:rsidP="00F67BF6">
            <w:pPr>
              <w:jc w:val="center"/>
            </w:pPr>
            <w:r w:rsidRPr="00377932">
              <w:t>Девиз</w:t>
            </w:r>
          </w:p>
        </w:tc>
        <w:tc>
          <w:tcPr>
            <w:tcW w:w="7620" w:type="dxa"/>
          </w:tcPr>
          <w:p w:rsidR="005B427C" w:rsidRPr="00377932" w:rsidRDefault="005B427C" w:rsidP="00F67BF6"/>
        </w:tc>
      </w:tr>
      <w:tr w:rsidR="005B427C" w:rsidRPr="00377932" w:rsidTr="00F67BF6">
        <w:tc>
          <w:tcPr>
            <w:tcW w:w="3227" w:type="dxa"/>
          </w:tcPr>
          <w:p w:rsidR="005B427C" w:rsidRPr="00377932" w:rsidRDefault="005B427C" w:rsidP="00F67BF6">
            <w:pPr>
              <w:jc w:val="center"/>
            </w:pPr>
            <w:r w:rsidRPr="00377932">
              <w:t>Капитан</w:t>
            </w:r>
          </w:p>
        </w:tc>
        <w:tc>
          <w:tcPr>
            <w:tcW w:w="7620" w:type="dxa"/>
          </w:tcPr>
          <w:p w:rsidR="005B427C" w:rsidRPr="00377932" w:rsidRDefault="005B427C" w:rsidP="00F67BF6"/>
        </w:tc>
      </w:tr>
      <w:tr w:rsidR="005B427C" w:rsidRPr="00377932" w:rsidTr="00F67BF6">
        <w:tc>
          <w:tcPr>
            <w:tcW w:w="3227" w:type="dxa"/>
            <w:vMerge w:val="restart"/>
          </w:tcPr>
          <w:p w:rsidR="005B427C" w:rsidRPr="00377932" w:rsidRDefault="005B427C" w:rsidP="00F67BF6">
            <w:pPr>
              <w:jc w:val="center"/>
            </w:pPr>
          </w:p>
          <w:p w:rsidR="005B427C" w:rsidRPr="00377932" w:rsidRDefault="005B427C" w:rsidP="00F67BF6">
            <w:pPr>
              <w:jc w:val="center"/>
            </w:pPr>
            <w:r w:rsidRPr="00377932">
              <w:t>Члены команды</w:t>
            </w:r>
          </w:p>
        </w:tc>
        <w:tc>
          <w:tcPr>
            <w:tcW w:w="7620" w:type="dxa"/>
          </w:tcPr>
          <w:p w:rsidR="005B427C" w:rsidRPr="00377932" w:rsidRDefault="005B427C" w:rsidP="00F67BF6">
            <w:r w:rsidRPr="00377932">
              <w:t>1.</w:t>
            </w:r>
          </w:p>
        </w:tc>
      </w:tr>
      <w:tr w:rsidR="005B427C" w:rsidRPr="00377932" w:rsidTr="00F67BF6">
        <w:tc>
          <w:tcPr>
            <w:tcW w:w="3227" w:type="dxa"/>
            <w:vMerge/>
          </w:tcPr>
          <w:p w:rsidR="005B427C" w:rsidRPr="00377932" w:rsidRDefault="005B427C" w:rsidP="00F67BF6"/>
        </w:tc>
        <w:tc>
          <w:tcPr>
            <w:tcW w:w="7620" w:type="dxa"/>
          </w:tcPr>
          <w:p w:rsidR="005B427C" w:rsidRPr="00377932" w:rsidRDefault="005B427C" w:rsidP="00F67BF6">
            <w:r w:rsidRPr="00377932">
              <w:t>2.</w:t>
            </w:r>
          </w:p>
        </w:tc>
      </w:tr>
      <w:tr w:rsidR="005B427C" w:rsidRPr="00377932" w:rsidTr="00F67BF6">
        <w:tc>
          <w:tcPr>
            <w:tcW w:w="3227" w:type="dxa"/>
            <w:vMerge/>
          </w:tcPr>
          <w:p w:rsidR="005B427C" w:rsidRPr="00377932" w:rsidRDefault="005B427C" w:rsidP="00F67BF6"/>
        </w:tc>
        <w:tc>
          <w:tcPr>
            <w:tcW w:w="7620" w:type="dxa"/>
          </w:tcPr>
          <w:p w:rsidR="005B427C" w:rsidRPr="00377932" w:rsidRDefault="005B427C" w:rsidP="00F67BF6">
            <w:r w:rsidRPr="00377932">
              <w:t>3.</w:t>
            </w:r>
          </w:p>
        </w:tc>
      </w:tr>
      <w:tr w:rsidR="005B427C" w:rsidRPr="00377932" w:rsidTr="00F67BF6">
        <w:tc>
          <w:tcPr>
            <w:tcW w:w="3227" w:type="dxa"/>
            <w:vMerge/>
          </w:tcPr>
          <w:p w:rsidR="005B427C" w:rsidRPr="00377932" w:rsidRDefault="005B427C" w:rsidP="00F67BF6"/>
        </w:tc>
        <w:tc>
          <w:tcPr>
            <w:tcW w:w="7620" w:type="dxa"/>
          </w:tcPr>
          <w:p w:rsidR="005B427C" w:rsidRPr="00377932" w:rsidRDefault="005B427C" w:rsidP="00F67BF6">
            <w:r w:rsidRPr="00377932">
              <w:t>4.</w:t>
            </w:r>
          </w:p>
        </w:tc>
      </w:tr>
    </w:tbl>
    <w:p w:rsidR="005B427C" w:rsidRPr="00377932" w:rsidRDefault="005B427C" w:rsidP="005B427C">
      <w:pPr>
        <w:jc w:val="center"/>
        <w:rPr>
          <w:b/>
          <w:sz w:val="24"/>
          <w:szCs w:val="24"/>
        </w:rPr>
      </w:pPr>
    </w:p>
    <w:p w:rsidR="005B427C" w:rsidRPr="00377932" w:rsidRDefault="005B427C" w:rsidP="005B427C">
      <w:pPr>
        <w:jc w:val="center"/>
        <w:rPr>
          <w:b/>
          <w:szCs w:val="28"/>
        </w:rPr>
      </w:pPr>
      <w:r w:rsidRPr="00377932">
        <w:rPr>
          <w:b/>
          <w:szCs w:val="28"/>
        </w:rPr>
        <w:t>Карта оценки учащихся</w:t>
      </w:r>
    </w:p>
    <w:p w:rsidR="005B427C" w:rsidRPr="00377932" w:rsidRDefault="005B427C" w:rsidP="005B427C">
      <w:pPr>
        <w:jc w:val="both"/>
        <w:rPr>
          <w:sz w:val="24"/>
          <w:szCs w:val="24"/>
          <w:lang w:val="en-US"/>
        </w:rPr>
      </w:pPr>
      <w:r w:rsidRPr="00377932">
        <w:rPr>
          <w:b/>
          <w:sz w:val="24"/>
          <w:szCs w:val="24"/>
        </w:rPr>
        <w:t>5______класса</w:t>
      </w:r>
      <w:r w:rsidRPr="00377932">
        <w:rPr>
          <w:sz w:val="24"/>
          <w:szCs w:val="24"/>
        </w:rPr>
        <w:t xml:space="preserve">. </w:t>
      </w:r>
      <w:r w:rsidRPr="00377932">
        <w:rPr>
          <w:b/>
          <w:sz w:val="24"/>
          <w:szCs w:val="24"/>
        </w:rPr>
        <w:t>Название</w:t>
      </w:r>
      <w:r w:rsidRPr="00377932">
        <w:rPr>
          <w:b/>
          <w:sz w:val="24"/>
          <w:szCs w:val="24"/>
          <w:lang w:val="en-US"/>
        </w:rPr>
        <w:t> </w:t>
      </w:r>
      <w:r w:rsidRPr="00377932">
        <w:rPr>
          <w:b/>
          <w:sz w:val="24"/>
          <w:szCs w:val="24"/>
        </w:rPr>
        <w:t>команды</w:t>
      </w:r>
      <w:r w:rsidRPr="00377932">
        <w:rPr>
          <w:sz w:val="24"/>
          <w:szCs w:val="24"/>
        </w:rPr>
        <w:t>_________________________________</w:t>
      </w:r>
      <w:r w:rsidRPr="00377932">
        <w:rPr>
          <w:sz w:val="24"/>
          <w:szCs w:val="24"/>
          <w:lang w:val="en-US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0"/>
        <w:gridCol w:w="2338"/>
        <w:gridCol w:w="2232"/>
        <w:gridCol w:w="2722"/>
      </w:tblGrid>
      <w:tr w:rsidR="005B427C" w:rsidRPr="00377932" w:rsidTr="00F67BF6">
        <w:tc>
          <w:tcPr>
            <w:tcW w:w="10420" w:type="dxa"/>
            <w:gridSpan w:val="4"/>
            <w:shd w:val="clear" w:color="auto" w:fill="auto"/>
            <w:vAlign w:val="center"/>
          </w:tcPr>
          <w:p w:rsidR="005B427C" w:rsidRPr="00377932" w:rsidRDefault="005B427C" w:rsidP="00F67BF6">
            <w:pPr>
              <w:jc w:val="center"/>
              <w:rPr>
                <w:b/>
                <w:sz w:val="24"/>
                <w:szCs w:val="24"/>
              </w:rPr>
            </w:pPr>
            <w:r w:rsidRPr="00377932">
              <w:rPr>
                <w:b/>
                <w:sz w:val="24"/>
                <w:szCs w:val="24"/>
              </w:rPr>
              <w:t>Конкурсы</w:t>
            </w:r>
          </w:p>
        </w:tc>
      </w:tr>
      <w:tr w:rsidR="005B427C" w:rsidRPr="00377932" w:rsidTr="00F67BF6">
        <w:tc>
          <w:tcPr>
            <w:tcW w:w="2376" w:type="dxa"/>
            <w:shd w:val="clear" w:color="auto" w:fill="auto"/>
            <w:vAlign w:val="center"/>
          </w:tcPr>
          <w:p w:rsidR="005B427C" w:rsidRPr="00377932" w:rsidRDefault="005B427C" w:rsidP="00F67BF6">
            <w:pPr>
              <w:jc w:val="center"/>
              <w:rPr>
                <w:b/>
                <w:sz w:val="24"/>
                <w:szCs w:val="24"/>
              </w:rPr>
            </w:pPr>
            <w:r w:rsidRPr="00377932">
              <w:rPr>
                <w:b/>
                <w:sz w:val="24"/>
                <w:szCs w:val="24"/>
              </w:rPr>
              <w:t>«Исторический»</w:t>
            </w:r>
          </w:p>
          <w:p w:rsidR="005B427C" w:rsidRPr="00377932" w:rsidRDefault="005B427C" w:rsidP="00F67BF6">
            <w:pPr>
              <w:jc w:val="center"/>
              <w:rPr>
                <w:b/>
                <w:sz w:val="24"/>
                <w:szCs w:val="24"/>
              </w:rPr>
            </w:pPr>
            <w:r w:rsidRPr="00377932">
              <w:rPr>
                <w:b/>
                <w:sz w:val="24"/>
                <w:szCs w:val="24"/>
              </w:rPr>
              <w:t>кроссворд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B427C" w:rsidRPr="00377932" w:rsidRDefault="005B427C" w:rsidP="00F67BF6">
            <w:pPr>
              <w:jc w:val="center"/>
              <w:rPr>
                <w:b/>
                <w:sz w:val="24"/>
                <w:szCs w:val="24"/>
              </w:rPr>
            </w:pPr>
            <w:r w:rsidRPr="00377932">
              <w:rPr>
                <w:b/>
                <w:sz w:val="24"/>
                <w:szCs w:val="24"/>
              </w:rPr>
              <w:t>«Анаграммы»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B427C" w:rsidRPr="00377932" w:rsidRDefault="005B427C" w:rsidP="00F67BF6">
            <w:pPr>
              <w:jc w:val="center"/>
              <w:rPr>
                <w:b/>
                <w:sz w:val="24"/>
                <w:szCs w:val="24"/>
              </w:rPr>
            </w:pPr>
            <w:r w:rsidRPr="00377932">
              <w:rPr>
                <w:b/>
                <w:sz w:val="24"/>
                <w:szCs w:val="24"/>
              </w:rPr>
              <w:t>«Ребусы»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5B427C" w:rsidRPr="00377932" w:rsidRDefault="005B427C" w:rsidP="00F67BF6">
            <w:pPr>
              <w:jc w:val="center"/>
              <w:rPr>
                <w:b/>
                <w:sz w:val="24"/>
                <w:szCs w:val="24"/>
              </w:rPr>
            </w:pPr>
            <w:r w:rsidRPr="00377932">
              <w:rPr>
                <w:b/>
                <w:sz w:val="24"/>
                <w:szCs w:val="24"/>
              </w:rPr>
              <w:t>«Задачный»</w:t>
            </w:r>
          </w:p>
          <w:p w:rsidR="005B427C" w:rsidRPr="00377932" w:rsidRDefault="005B427C" w:rsidP="00F67BF6">
            <w:pPr>
              <w:jc w:val="center"/>
            </w:pPr>
            <w:r w:rsidRPr="00377932">
              <w:t>(за каждую задачу по 2 балла)</w:t>
            </w:r>
          </w:p>
        </w:tc>
      </w:tr>
      <w:tr w:rsidR="005B427C" w:rsidRPr="00377932" w:rsidTr="00F67BF6">
        <w:tc>
          <w:tcPr>
            <w:tcW w:w="2376" w:type="dxa"/>
            <w:shd w:val="clear" w:color="auto" w:fill="auto"/>
          </w:tcPr>
          <w:p w:rsidR="005B427C" w:rsidRPr="00377932" w:rsidRDefault="005B427C" w:rsidP="00F67BF6">
            <w:pPr>
              <w:jc w:val="both"/>
              <w:rPr>
                <w:b/>
                <w:sz w:val="20"/>
                <w:szCs w:val="20"/>
                <w:vertAlign w:val="superscript"/>
              </w:rPr>
            </w:pPr>
            <w:r w:rsidRPr="00377932">
              <w:rPr>
                <w:b/>
                <w:sz w:val="20"/>
                <w:szCs w:val="20"/>
                <w:vertAlign w:val="superscript"/>
              </w:rPr>
              <w:t>По горизонтали:</w:t>
            </w:r>
          </w:p>
          <w:p w:rsidR="005B427C" w:rsidRPr="00377932" w:rsidRDefault="005B427C" w:rsidP="00F67BF6">
            <w:pPr>
              <w:jc w:val="both"/>
              <w:rPr>
                <w:sz w:val="24"/>
                <w:szCs w:val="24"/>
              </w:rPr>
            </w:pPr>
            <w:r w:rsidRPr="00377932"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5B427C" w:rsidRPr="00377932" w:rsidRDefault="005B427C" w:rsidP="00F67BF6">
            <w:pPr>
              <w:jc w:val="both"/>
              <w:rPr>
                <w:sz w:val="24"/>
                <w:szCs w:val="24"/>
              </w:rPr>
            </w:pPr>
            <w:r w:rsidRPr="00377932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:rsidR="005B427C" w:rsidRPr="00377932" w:rsidRDefault="005B427C" w:rsidP="00F67BF6">
            <w:pPr>
              <w:jc w:val="both"/>
              <w:rPr>
                <w:sz w:val="24"/>
                <w:szCs w:val="24"/>
              </w:rPr>
            </w:pPr>
            <w:r w:rsidRPr="00377932">
              <w:rPr>
                <w:sz w:val="24"/>
                <w:szCs w:val="24"/>
              </w:rPr>
              <w:t>1.</w:t>
            </w:r>
          </w:p>
        </w:tc>
        <w:tc>
          <w:tcPr>
            <w:tcW w:w="3082" w:type="dxa"/>
            <w:shd w:val="clear" w:color="auto" w:fill="auto"/>
          </w:tcPr>
          <w:p w:rsidR="005B427C" w:rsidRPr="00377932" w:rsidRDefault="005B427C" w:rsidP="00F67BF6">
            <w:pPr>
              <w:jc w:val="both"/>
              <w:rPr>
                <w:sz w:val="24"/>
                <w:szCs w:val="24"/>
              </w:rPr>
            </w:pPr>
            <w:r w:rsidRPr="00377932">
              <w:rPr>
                <w:sz w:val="24"/>
                <w:szCs w:val="24"/>
              </w:rPr>
              <w:t>1.</w:t>
            </w:r>
          </w:p>
        </w:tc>
      </w:tr>
      <w:tr w:rsidR="005B427C" w:rsidRPr="00377932" w:rsidTr="00F67BF6">
        <w:tc>
          <w:tcPr>
            <w:tcW w:w="2376" w:type="dxa"/>
            <w:shd w:val="clear" w:color="auto" w:fill="auto"/>
          </w:tcPr>
          <w:p w:rsidR="005B427C" w:rsidRPr="00377932" w:rsidRDefault="005B427C" w:rsidP="00F67BF6">
            <w:pPr>
              <w:jc w:val="both"/>
              <w:rPr>
                <w:sz w:val="24"/>
                <w:szCs w:val="24"/>
              </w:rPr>
            </w:pPr>
            <w:r w:rsidRPr="00377932">
              <w:rPr>
                <w:sz w:val="24"/>
                <w:szCs w:val="24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5B427C" w:rsidRPr="00377932" w:rsidRDefault="005B427C" w:rsidP="00F67BF6">
            <w:pPr>
              <w:jc w:val="both"/>
              <w:rPr>
                <w:sz w:val="24"/>
                <w:szCs w:val="24"/>
              </w:rPr>
            </w:pPr>
            <w:r w:rsidRPr="00377932"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:rsidR="005B427C" w:rsidRPr="00377932" w:rsidRDefault="005B427C" w:rsidP="00F67BF6">
            <w:pPr>
              <w:jc w:val="both"/>
              <w:rPr>
                <w:sz w:val="24"/>
                <w:szCs w:val="24"/>
              </w:rPr>
            </w:pPr>
            <w:r w:rsidRPr="00377932">
              <w:rPr>
                <w:sz w:val="24"/>
                <w:szCs w:val="24"/>
              </w:rPr>
              <w:t>2.</w:t>
            </w:r>
          </w:p>
        </w:tc>
        <w:tc>
          <w:tcPr>
            <w:tcW w:w="3082" w:type="dxa"/>
            <w:shd w:val="clear" w:color="auto" w:fill="auto"/>
          </w:tcPr>
          <w:p w:rsidR="005B427C" w:rsidRPr="00377932" w:rsidRDefault="005B427C" w:rsidP="00F67BF6">
            <w:pPr>
              <w:jc w:val="both"/>
              <w:rPr>
                <w:sz w:val="24"/>
                <w:szCs w:val="24"/>
              </w:rPr>
            </w:pPr>
            <w:r w:rsidRPr="00377932">
              <w:rPr>
                <w:sz w:val="24"/>
                <w:szCs w:val="24"/>
              </w:rPr>
              <w:t>2.</w:t>
            </w:r>
          </w:p>
        </w:tc>
      </w:tr>
      <w:tr w:rsidR="005B427C" w:rsidRPr="00377932" w:rsidTr="00F67BF6">
        <w:tc>
          <w:tcPr>
            <w:tcW w:w="2376" w:type="dxa"/>
            <w:shd w:val="clear" w:color="auto" w:fill="auto"/>
          </w:tcPr>
          <w:p w:rsidR="005B427C" w:rsidRPr="00377932" w:rsidRDefault="005B427C" w:rsidP="00F67BF6">
            <w:pPr>
              <w:jc w:val="both"/>
              <w:rPr>
                <w:sz w:val="24"/>
                <w:szCs w:val="24"/>
              </w:rPr>
            </w:pPr>
            <w:r w:rsidRPr="00377932">
              <w:rPr>
                <w:sz w:val="24"/>
                <w:szCs w:val="24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:rsidR="005B427C" w:rsidRPr="00377932" w:rsidRDefault="005B427C" w:rsidP="00F67BF6">
            <w:pPr>
              <w:jc w:val="both"/>
              <w:rPr>
                <w:sz w:val="24"/>
                <w:szCs w:val="24"/>
              </w:rPr>
            </w:pPr>
            <w:r w:rsidRPr="00377932">
              <w:rPr>
                <w:sz w:val="24"/>
                <w:szCs w:val="24"/>
              </w:rPr>
              <w:t>3.</w:t>
            </w:r>
          </w:p>
        </w:tc>
        <w:tc>
          <w:tcPr>
            <w:tcW w:w="2410" w:type="dxa"/>
            <w:shd w:val="clear" w:color="auto" w:fill="auto"/>
          </w:tcPr>
          <w:p w:rsidR="005B427C" w:rsidRPr="00377932" w:rsidRDefault="005B427C" w:rsidP="00F67BF6">
            <w:pPr>
              <w:jc w:val="both"/>
              <w:rPr>
                <w:sz w:val="24"/>
                <w:szCs w:val="24"/>
              </w:rPr>
            </w:pPr>
            <w:r w:rsidRPr="00377932">
              <w:rPr>
                <w:sz w:val="24"/>
                <w:szCs w:val="24"/>
              </w:rPr>
              <w:t>3.</w:t>
            </w:r>
          </w:p>
        </w:tc>
        <w:tc>
          <w:tcPr>
            <w:tcW w:w="3082" w:type="dxa"/>
            <w:shd w:val="clear" w:color="auto" w:fill="auto"/>
          </w:tcPr>
          <w:p w:rsidR="005B427C" w:rsidRPr="00377932" w:rsidRDefault="005B427C" w:rsidP="00F67BF6">
            <w:pPr>
              <w:jc w:val="both"/>
              <w:rPr>
                <w:sz w:val="24"/>
                <w:szCs w:val="24"/>
              </w:rPr>
            </w:pPr>
            <w:r w:rsidRPr="00377932">
              <w:rPr>
                <w:sz w:val="24"/>
                <w:szCs w:val="24"/>
              </w:rPr>
              <w:t>3.</w:t>
            </w:r>
          </w:p>
        </w:tc>
      </w:tr>
      <w:tr w:rsidR="005B427C" w:rsidRPr="00377932" w:rsidTr="00F67BF6">
        <w:tc>
          <w:tcPr>
            <w:tcW w:w="2376" w:type="dxa"/>
            <w:shd w:val="clear" w:color="auto" w:fill="auto"/>
          </w:tcPr>
          <w:p w:rsidR="005B427C" w:rsidRPr="00377932" w:rsidRDefault="005B427C" w:rsidP="00F67BF6">
            <w:pPr>
              <w:jc w:val="both"/>
              <w:rPr>
                <w:b/>
                <w:sz w:val="20"/>
                <w:szCs w:val="20"/>
                <w:vertAlign w:val="superscript"/>
              </w:rPr>
            </w:pPr>
            <w:r w:rsidRPr="00377932">
              <w:rPr>
                <w:b/>
                <w:sz w:val="20"/>
                <w:szCs w:val="20"/>
                <w:vertAlign w:val="superscript"/>
              </w:rPr>
              <w:t>По вертикали:</w:t>
            </w:r>
          </w:p>
          <w:p w:rsidR="005B427C" w:rsidRPr="00377932" w:rsidRDefault="005B427C" w:rsidP="00F67BF6">
            <w:pPr>
              <w:jc w:val="both"/>
              <w:rPr>
                <w:sz w:val="24"/>
                <w:szCs w:val="24"/>
              </w:rPr>
            </w:pPr>
            <w:r w:rsidRPr="00377932"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5B427C" w:rsidRPr="00377932" w:rsidRDefault="005B427C" w:rsidP="00F67BF6">
            <w:pPr>
              <w:jc w:val="both"/>
              <w:rPr>
                <w:sz w:val="24"/>
                <w:szCs w:val="24"/>
              </w:rPr>
            </w:pPr>
            <w:r w:rsidRPr="00377932">
              <w:rPr>
                <w:sz w:val="24"/>
                <w:szCs w:val="24"/>
              </w:rPr>
              <w:t>4.</w:t>
            </w:r>
          </w:p>
        </w:tc>
        <w:tc>
          <w:tcPr>
            <w:tcW w:w="2410" w:type="dxa"/>
            <w:shd w:val="clear" w:color="auto" w:fill="auto"/>
          </w:tcPr>
          <w:p w:rsidR="005B427C" w:rsidRPr="00377932" w:rsidRDefault="005B427C" w:rsidP="00F67BF6">
            <w:pPr>
              <w:jc w:val="both"/>
              <w:rPr>
                <w:sz w:val="24"/>
                <w:szCs w:val="24"/>
              </w:rPr>
            </w:pPr>
            <w:r w:rsidRPr="00377932">
              <w:rPr>
                <w:sz w:val="24"/>
                <w:szCs w:val="24"/>
              </w:rPr>
              <w:t>4.</w:t>
            </w:r>
          </w:p>
        </w:tc>
        <w:tc>
          <w:tcPr>
            <w:tcW w:w="3082" w:type="dxa"/>
            <w:shd w:val="clear" w:color="auto" w:fill="auto"/>
          </w:tcPr>
          <w:p w:rsidR="005B427C" w:rsidRPr="00377932" w:rsidRDefault="005B427C" w:rsidP="00F67BF6">
            <w:pPr>
              <w:jc w:val="both"/>
              <w:rPr>
                <w:sz w:val="24"/>
                <w:szCs w:val="24"/>
              </w:rPr>
            </w:pPr>
            <w:r w:rsidRPr="00377932">
              <w:rPr>
                <w:sz w:val="24"/>
                <w:szCs w:val="24"/>
              </w:rPr>
              <w:t>4.</w:t>
            </w:r>
          </w:p>
        </w:tc>
      </w:tr>
      <w:tr w:rsidR="005B427C" w:rsidRPr="00377932" w:rsidTr="00F67BF6">
        <w:tc>
          <w:tcPr>
            <w:tcW w:w="2376" w:type="dxa"/>
            <w:shd w:val="clear" w:color="auto" w:fill="auto"/>
          </w:tcPr>
          <w:p w:rsidR="005B427C" w:rsidRPr="00377932" w:rsidRDefault="005B427C" w:rsidP="00F67BF6">
            <w:pPr>
              <w:jc w:val="both"/>
              <w:rPr>
                <w:sz w:val="24"/>
                <w:szCs w:val="24"/>
              </w:rPr>
            </w:pPr>
            <w:r w:rsidRPr="00377932">
              <w:rPr>
                <w:sz w:val="24"/>
                <w:szCs w:val="24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5B427C" w:rsidRPr="00377932" w:rsidRDefault="005B427C" w:rsidP="00F67BF6">
            <w:pPr>
              <w:jc w:val="both"/>
              <w:rPr>
                <w:sz w:val="24"/>
                <w:szCs w:val="24"/>
              </w:rPr>
            </w:pPr>
            <w:r w:rsidRPr="00377932">
              <w:rPr>
                <w:sz w:val="24"/>
                <w:szCs w:val="24"/>
              </w:rPr>
              <w:t>5.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B427C" w:rsidRPr="00377932" w:rsidRDefault="005B427C" w:rsidP="00F67B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2" w:type="dxa"/>
            <w:vMerge w:val="restart"/>
            <w:shd w:val="clear" w:color="auto" w:fill="auto"/>
          </w:tcPr>
          <w:p w:rsidR="005B427C" w:rsidRPr="00377932" w:rsidRDefault="005B427C" w:rsidP="00F67BF6">
            <w:pPr>
              <w:jc w:val="both"/>
              <w:rPr>
                <w:sz w:val="24"/>
                <w:szCs w:val="24"/>
              </w:rPr>
            </w:pPr>
          </w:p>
        </w:tc>
      </w:tr>
      <w:tr w:rsidR="005B427C" w:rsidRPr="00377932" w:rsidTr="00F67BF6">
        <w:tc>
          <w:tcPr>
            <w:tcW w:w="2376" w:type="dxa"/>
            <w:shd w:val="clear" w:color="auto" w:fill="auto"/>
          </w:tcPr>
          <w:p w:rsidR="005B427C" w:rsidRPr="00377932" w:rsidRDefault="005B427C" w:rsidP="00F67BF6">
            <w:pPr>
              <w:jc w:val="both"/>
              <w:rPr>
                <w:sz w:val="24"/>
                <w:szCs w:val="24"/>
              </w:rPr>
            </w:pPr>
            <w:r w:rsidRPr="00377932">
              <w:rPr>
                <w:sz w:val="24"/>
                <w:szCs w:val="24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:rsidR="005B427C" w:rsidRPr="00377932" w:rsidRDefault="005B427C" w:rsidP="00F67BF6">
            <w:pPr>
              <w:jc w:val="both"/>
              <w:rPr>
                <w:sz w:val="24"/>
                <w:szCs w:val="24"/>
              </w:rPr>
            </w:pPr>
            <w:r w:rsidRPr="00377932">
              <w:rPr>
                <w:sz w:val="24"/>
                <w:szCs w:val="24"/>
              </w:rPr>
              <w:t>6.</w:t>
            </w:r>
          </w:p>
        </w:tc>
        <w:tc>
          <w:tcPr>
            <w:tcW w:w="2410" w:type="dxa"/>
            <w:vMerge/>
            <w:shd w:val="clear" w:color="auto" w:fill="auto"/>
          </w:tcPr>
          <w:p w:rsidR="005B427C" w:rsidRPr="00377932" w:rsidRDefault="005B427C" w:rsidP="00F67B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2" w:type="dxa"/>
            <w:vMerge/>
            <w:shd w:val="clear" w:color="auto" w:fill="auto"/>
          </w:tcPr>
          <w:p w:rsidR="005B427C" w:rsidRPr="00377932" w:rsidRDefault="005B427C" w:rsidP="00F67BF6">
            <w:pPr>
              <w:jc w:val="both"/>
              <w:rPr>
                <w:sz w:val="24"/>
                <w:szCs w:val="24"/>
              </w:rPr>
            </w:pPr>
          </w:p>
        </w:tc>
      </w:tr>
      <w:tr w:rsidR="005B427C" w:rsidRPr="00377932" w:rsidTr="00F67BF6">
        <w:tc>
          <w:tcPr>
            <w:tcW w:w="2376" w:type="dxa"/>
            <w:shd w:val="clear" w:color="auto" w:fill="auto"/>
          </w:tcPr>
          <w:p w:rsidR="005B427C" w:rsidRPr="00377932" w:rsidRDefault="005B427C" w:rsidP="00F67BF6">
            <w:pPr>
              <w:jc w:val="both"/>
              <w:rPr>
                <w:sz w:val="24"/>
                <w:szCs w:val="24"/>
              </w:rPr>
            </w:pPr>
            <w:r w:rsidRPr="00377932">
              <w:rPr>
                <w:sz w:val="24"/>
                <w:szCs w:val="24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:rsidR="005B427C" w:rsidRPr="00377932" w:rsidRDefault="005B427C" w:rsidP="00F67BF6">
            <w:pPr>
              <w:jc w:val="both"/>
              <w:rPr>
                <w:sz w:val="24"/>
                <w:szCs w:val="24"/>
              </w:rPr>
            </w:pPr>
            <w:r w:rsidRPr="00377932">
              <w:rPr>
                <w:sz w:val="24"/>
                <w:szCs w:val="24"/>
              </w:rPr>
              <w:t>7.</w:t>
            </w:r>
          </w:p>
        </w:tc>
        <w:tc>
          <w:tcPr>
            <w:tcW w:w="2410" w:type="dxa"/>
            <w:vMerge/>
            <w:shd w:val="clear" w:color="auto" w:fill="auto"/>
          </w:tcPr>
          <w:p w:rsidR="005B427C" w:rsidRPr="00377932" w:rsidRDefault="005B427C" w:rsidP="00F67B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2" w:type="dxa"/>
            <w:vMerge/>
            <w:shd w:val="clear" w:color="auto" w:fill="auto"/>
          </w:tcPr>
          <w:p w:rsidR="005B427C" w:rsidRPr="00377932" w:rsidRDefault="005B427C" w:rsidP="00F67BF6">
            <w:pPr>
              <w:jc w:val="both"/>
              <w:rPr>
                <w:sz w:val="24"/>
                <w:szCs w:val="24"/>
              </w:rPr>
            </w:pPr>
          </w:p>
        </w:tc>
      </w:tr>
      <w:tr w:rsidR="005B427C" w:rsidRPr="00377932" w:rsidTr="00F67BF6">
        <w:tc>
          <w:tcPr>
            <w:tcW w:w="2376" w:type="dxa"/>
            <w:shd w:val="clear" w:color="auto" w:fill="auto"/>
          </w:tcPr>
          <w:p w:rsidR="005B427C" w:rsidRPr="00377932" w:rsidRDefault="005B427C" w:rsidP="00F67BF6">
            <w:pPr>
              <w:jc w:val="both"/>
              <w:rPr>
                <w:sz w:val="24"/>
                <w:szCs w:val="24"/>
              </w:rPr>
            </w:pPr>
            <w:r w:rsidRPr="00377932">
              <w:rPr>
                <w:sz w:val="24"/>
                <w:szCs w:val="24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:rsidR="005B427C" w:rsidRPr="00377932" w:rsidRDefault="005B427C" w:rsidP="00F67BF6">
            <w:pPr>
              <w:jc w:val="both"/>
              <w:rPr>
                <w:sz w:val="24"/>
                <w:szCs w:val="24"/>
              </w:rPr>
            </w:pPr>
            <w:r w:rsidRPr="00377932">
              <w:rPr>
                <w:sz w:val="24"/>
                <w:szCs w:val="24"/>
              </w:rPr>
              <w:t>8.</w:t>
            </w:r>
          </w:p>
        </w:tc>
        <w:tc>
          <w:tcPr>
            <w:tcW w:w="2410" w:type="dxa"/>
            <w:vMerge/>
            <w:shd w:val="clear" w:color="auto" w:fill="auto"/>
          </w:tcPr>
          <w:p w:rsidR="005B427C" w:rsidRPr="00377932" w:rsidRDefault="005B427C" w:rsidP="00F67B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2" w:type="dxa"/>
            <w:vMerge/>
            <w:shd w:val="clear" w:color="auto" w:fill="auto"/>
          </w:tcPr>
          <w:p w:rsidR="005B427C" w:rsidRPr="00377932" w:rsidRDefault="005B427C" w:rsidP="00F67BF6">
            <w:pPr>
              <w:jc w:val="both"/>
              <w:rPr>
                <w:sz w:val="24"/>
                <w:szCs w:val="24"/>
              </w:rPr>
            </w:pPr>
          </w:p>
        </w:tc>
      </w:tr>
      <w:tr w:rsidR="005B427C" w:rsidRPr="00377932" w:rsidTr="00F67BF6">
        <w:tc>
          <w:tcPr>
            <w:tcW w:w="2376" w:type="dxa"/>
            <w:shd w:val="clear" w:color="auto" w:fill="auto"/>
          </w:tcPr>
          <w:p w:rsidR="005B427C" w:rsidRPr="00377932" w:rsidRDefault="005B427C" w:rsidP="00F67BF6">
            <w:pPr>
              <w:jc w:val="both"/>
              <w:rPr>
                <w:sz w:val="24"/>
                <w:szCs w:val="24"/>
              </w:rPr>
            </w:pPr>
            <w:r w:rsidRPr="00377932">
              <w:rPr>
                <w:sz w:val="24"/>
                <w:szCs w:val="24"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:rsidR="005B427C" w:rsidRPr="00377932" w:rsidRDefault="005B427C" w:rsidP="00F67BF6">
            <w:pPr>
              <w:jc w:val="both"/>
              <w:rPr>
                <w:sz w:val="24"/>
                <w:szCs w:val="24"/>
              </w:rPr>
            </w:pPr>
            <w:r w:rsidRPr="00377932">
              <w:rPr>
                <w:sz w:val="24"/>
                <w:szCs w:val="24"/>
              </w:rPr>
              <w:t>9.</w:t>
            </w:r>
          </w:p>
        </w:tc>
        <w:tc>
          <w:tcPr>
            <w:tcW w:w="2410" w:type="dxa"/>
            <w:vMerge/>
            <w:shd w:val="clear" w:color="auto" w:fill="auto"/>
          </w:tcPr>
          <w:p w:rsidR="005B427C" w:rsidRPr="00377932" w:rsidRDefault="005B427C" w:rsidP="00F67B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2" w:type="dxa"/>
            <w:vMerge/>
            <w:shd w:val="clear" w:color="auto" w:fill="auto"/>
          </w:tcPr>
          <w:p w:rsidR="005B427C" w:rsidRPr="00377932" w:rsidRDefault="005B427C" w:rsidP="00F67BF6">
            <w:pPr>
              <w:jc w:val="both"/>
              <w:rPr>
                <w:sz w:val="24"/>
                <w:szCs w:val="24"/>
              </w:rPr>
            </w:pPr>
          </w:p>
        </w:tc>
      </w:tr>
      <w:tr w:rsidR="005B427C" w:rsidRPr="00377932" w:rsidTr="00F67BF6">
        <w:tc>
          <w:tcPr>
            <w:tcW w:w="2376" w:type="dxa"/>
            <w:shd w:val="clear" w:color="auto" w:fill="auto"/>
          </w:tcPr>
          <w:p w:rsidR="005B427C" w:rsidRPr="00377932" w:rsidRDefault="005B427C" w:rsidP="00F67B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B427C" w:rsidRPr="00377932" w:rsidRDefault="005B427C" w:rsidP="00F67BF6">
            <w:pPr>
              <w:jc w:val="both"/>
              <w:rPr>
                <w:sz w:val="24"/>
                <w:szCs w:val="24"/>
              </w:rPr>
            </w:pPr>
            <w:r w:rsidRPr="00377932">
              <w:rPr>
                <w:sz w:val="24"/>
                <w:szCs w:val="24"/>
              </w:rPr>
              <w:t>10.</w:t>
            </w:r>
          </w:p>
        </w:tc>
        <w:tc>
          <w:tcPr>
            <w:tcW w:w="2410" w:type="dxa"/>
            <w:vMerge/>
            <w:shd w:val="clear" w:color="auto" w:fill="auto"/>
          </w:tcPr>
          <w:p w:rsidR="005B427C" w:rsidRPr="00377932" w:rsidRDefault="005B427C" w:rsidP="00F67B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2" w:type="dxa"/>
            <w:vMerge/>
            <w:shd w:val="clear" w:color="auto" w:fill="auto"/>
          </w:tcPr>
          <w:p w:rsidR="005B427C" w:rsidRPr="00377932" w:rsidRDefault="005B427C" w:rsidP="00F67BF6">
            <w:pPr>
              <w:jc w:val="both"/>
              <w:rPr>
                <w:sz w:val="24"/>
                <w:szCs w:val="24"/>
              </w:rPr>
            </w:pPr>
          </w:p>
        </w:tc>
      </w:tr>
      <w:tr w:rsidR="005B427C" w:rsidRPr="00377932" w:rsidTr="00F67BF6">
        <w:tc>
          <w:tcPr>
            <w:tcW w:w="2376" w:type="dxa"/>
            <w:shd w:val="clear" w:color="auto" w:fill="auto"/>
          </w:tcPr>
          <w:p w:rsidR="005B427C" w:rsidRPr="00377932" w:rsidRDefault="005B427C" w:rsidP="00F67BF6">
            <w:pPr>
              <w:jc w:val="both"/>
              <w:rPr>
                <w:b/>
              </w:rPr>
            </w:pPr>
            <w:r w:rsidRPr="00377932">
              <w:rPr>
                <w:b/>
              </w:rPr>
              <w:t xml:space="preserve">Количество баллов </w:t>
            </w:r>
          </w:p>
          <w:p w:rsidR="005B427C" w:rsidRPr="00377932" w:rsidRDefault="005B427C" w:rsidP="00F67BF6">
            <w:pPr>
              <w:jc w:val="center"/>
              <w:rPr>
                <w:b/>
              </w:rPr>
            </w:pPr>
            <w:r w:rsidRPr="00377932">
              <w:rPr>
                <w:b/>
              </w:rPr>
              <w:t>___________</w:t>
            </w:r>
          </w:p>
          <w:p w:rsidR="005B427C" w:rsidRPr="00377932" w:rsidRDefault="005B427C" w:rsidP="00F67BF6">
            <w:pPr>
              <w:jc w:val="both"/>
              <w:rPr>
                <w:b/>
              </w:rPr>
            </w:pPr>
          </w:p>
          <w:p w:rsidR="005B427C" w:rsidRPr="00377932" w:rsidRDefault="005B427C" w:rsidP="00F67BF6">
            <w:pPr>
              <w:jc w:val="center"/>
              <w:rPr>
                <w:b/>
              </w:rPr>
            </w:pPr>
            <w:r w:rsidRPr="00377932">
              <w:rPr>
                <w:b/>
              </w:rPr>
              <w:t>(</w:t>
            </w:r>
            <w:r w:rsidRPr="00377932">
              <w:rPr>
                <w:b/>
                <w:lang w:val="en-US"/>
              </w:rPr>
              <w:t xml:space="preserve">max 9 </w:t>
            </w:r>
            <w:r w:rsidRPr="00377932">
              <w:rPr>
                <w:b/>
              </w:rPr>
              <w:t>баллов)</w:t>
            </w:r>
          </w:p>
        </w:tc>
        <w:tc>
          <w:tcPr>
            <w:tcW w:w="2552" w:type="dxa"/>
            <w:shd w:val="clear" w:color="auto" w:fill="auto"/>
          </w:tcPr>
          <w:p w:rsidR="005B427C" w:rsidRPr="00377932" w:rsidRDefault="005B427C" w:rsidP="00F67BF6">
            <w:pPr>
              <w:jc w:val="both"/>
              <w:rPr>
                <w:b/>
              </w:rPr>
            </w:pPr>
            <w:r w:rsidRPr="00377932">
              <w:rPr>
                <w:b/>
              </w:rPr>
              <w:t xml:space="preserve">Количество баллов </w:t>
            </w:r>
          </w:p>
          <w:p w:rsidR="005B427C" w:rsidRPr="00377932" w:rsidRDefault="005B427C" w:rsidP="00F67BF6">
            <w:pPr>
              <w:jc w:val="center"/>
              <w:rPr>
                <w:b/>
              </w:rPr>
            </w:pPr>
            <w:r w:rsidRPr="00377932">
              <w:rPr>
                <w:b/>
              </w:rPr>
              <w:t>___________</w:t>
            </w:r>
          </w:p>
          <w:p w:rsidR="005B427C" w:rsidRPr="00377932" w:rsidRDefault="005B427C" w:rsidP="00F67BF6">
            <w:pPr>
              <w:jc w:val="both"/>
              <w:rPr>
                <w:b/>
              </w:rPr>
            </w:pPr>
          </w:p>
          <w:p w:rsidR="005B427C" w:rsidRPr="00377932" w:rsidRDefault="005B427C" w:rsidP="00F67BF6">
            <w:pPr>
              <w:jc w:val="center"/>
              <w:rPr>
                <w:b/>
              </w:rPr>
            </w:pPr>
            <w:r w:rsidRPr="00377932">
              <w:rPr>
                <w:b/>
              </w:rPr>
              <w:t>(</w:t>
            </w:r>
            <w:r w:rsidRPr="00377932">
              <w:rPr>
                <w:b/>
                <w:lang w:val="en-US"/>
              </w:rPr>
              <w:t xml:space="preserve">max </w:t>
            </w:r>
            <w:r w:rsidRPr="00377932">
              <w:rPr>
                <w:b/>
              </w:rPr>
              <w:t>10</w:t>
            </w:r>
            <w:r w:rsidRPr="00377932">
              <w:rPr>
                <w:b/>
                <w:lang w:val="en-US"/>
              </w:rPr>
              <w:t xml:space="preserve"> </w:t>
            </w:r>
            <w:r w:rsidRPr="00377932">
              <w:rPr>
                <w:b/>
              </w:rPr>
              <w:t>баллов)</w:t>
            </w:r>
          </w:p>
        </w:tc>
        <w:tc>
          <w:tcPr>
            <w:tcW w:w="2410" w:type="dxa"/>
            <w:shd w:val="clear" w:color="auto" w:fill="auto"/>
          </w:tcPr>
          <w:p w:rsidR="005B427C" w:rsidRPr="00377932" w:rsidRDefault="005B427C" w:rsidP="00F67BF6">
            <w:pPr>
              <w:jc w:val="both"/>
              <w:rPr>
                <w:b/>
              </w:rPr>
            </w:pPr>
            <w:r w:rsidRPr="00377932">
              <w:rPr>
                <w:b/>
              </w:rPr>
              <w:t xml:space="preserve">Количество баллов </w:t>
            </w:r>
          </w:p>
          <w:p w:rsidR="005B427C" w:rsidRPr="00377932" w:rsidRDefault="005B427C" w:rsidP="00F67BF6">
            <w:pPr>
              <w:jc w:val="center"/>
              <w:rPr>
                <w:b/>
              </w:rPr>
            </w:pPr>
            <w:r w:rsidRPr="00377932">
              <w:rPr>
                <w:b/>
              </w:rPr>
              <w:t>___________</w:t>
            </w:r>
          </w:p>
          <w:p w:rsidR="005B427C" w:rsidRPr="00377932" w:rsidRDefault="005B427C" w:rsidP="00F67BF6">
            <w:pPr>
              <w:jc w:val="both"/>
              <w:rPr>
                <w:b/>
              </w:rPr>
            </w:pPr>
          </w:p>
          <w:p w:rsidR="005B427C" w:rsidRPr="00377932" w:rsidRDefault="005B427C" w:rsidP="00F67BF6">
            <w:pPr>
              <w:jc w:val="center"/>
              <w:rPr>
                <w:b/>
              </w:rPr>
            </w:pPr>
            <w:r w:rsidRPr="00377932">
              <w:rPr>
                <w:b/>
              </w:rPr>
              <w:t>(</w:t>
            </w:r>
            <w:r w:rsidRPr="00377932">
              <w:rPr>
                <w:b/>
                <w:lang w:val="en-US"/>
              </w:rPr>
              <w:t xml:space="preserve">max </w:t>
            </w:r>
            <w:r w:rsidRPr="00377932">
              <w:rPr>
                <w:b/>
              </w:rPr>
              <w:t>4</w:t>
            </w:r>
            <w:r w:rsidRPr="00377932">
              <w:rPr>
                <w:b/>
                <w:lang w:val="en-US"/>
              </w:rPr>
              <w:t xml:space="preserve"> </w:t>
            </w:r>
            <w:r w:rsidRPr="00377932">
              <w:rPr>
                <w:b/>
              </w:rPr>
              <w:t>баллов)</w:t>
            </w:r>
          </w:p>
        </w:tc>
        <w:tc>
          <w:tcPr>
            <w:tcW w:w="3082" w:type="dxa"/>
            <w:shd w:val="clear" w:color="auto" w:fill="auto"/>
          </w:tcPr>
          <w:p w:rsidR="005B427C" w:rsidRPr="00377932" w:rsidRDefault="005B427C" w:rsidP="00F67BF6">
            <w:pPr>
              <w:jc w:val="center"/>
              <w:rPr>
                <w:b/>
              </w:rPr>
            </w:pPr>
            <w:r w:rsidRPr="00377932">
              <w:rPr>
                <w:b/>
              </w:rPr>
              <w:t>Количество баллов</w:t>
            </w:r>
          </w:p>
          <w:p w:rsidR="005B427C" w:rsidRPr="00377932" w:rsidRDefault="005B427C" w:rsidP="00F67BF6">
            <w:pPr>
              <w:jc w:val="center"/>
              <w:rPr>
                <w:b/>
              </w:rPr>
            </w:pPr>
            <w:r w:rsidRPr="00377932">
              <w:rPr>
                <w:b/>
              </w:rPr>
              <w:t>___________</w:t>
            </w:r>
          </w:p>
          <w:p w:rsidR="005B427C" w:rsidRPr="00377932" w:rsidRDefault="005B427C" w:rsidP="00F67BF6">
            <w:pPr>
              <w:jc w:val="center"/>
              <w:rPr>
                <w:b/>
              </w:rPr>
            </w:pPr>
          </w:p>
          <w:p w:rsidR="005B427C" w:rsidRPr="00377932" w:rsidRDefault="005B427C" w:rsidP="00F67BF6">
            <w:pPr>
              <w:jc w:val="center"/>
              <w:rPr>
                <w:b/>
              </w:rPr>
            </w:pPr>
            <w:r w:rsidRPr="00377932">
              <w:rPr>
                <w:b/>
              </w:rPr>
              <w:t>(</w:t>
            </w:r>
            <w:r w:rsidRPr="00377932">
              <w:rPr>
                <w:b/>
                <w:lang w:val="en-US"/>
              </w:rPr>
              <w:t xml:space="preserve">max </w:t>
            </w:r>
            <w:r w:rsidRPr="00377932">
              <w:rPr>
                <w:b/>
              </w:rPr>
              <w:t>8</w:t>
            </w:r>
            <w:r w:rsidRPr="00377932">
              <w:rPr>
                <w:b/>
                <w:lang w:val="en-US"/>
              </w:rPr>
              <w:t xml:space="preserve"> </w:t>
            </w:r>
            <w:r w:rsidRPr="00377932">
              <w:rPr>
                <w:b/>
              </w:rPr>
              <w:t>баллов)</w:t>
            </w:r>
          </w:p>
        </w:tc>
      </w:tr>
    </w:tbl>
    <w:p w:rsidR="005B427C" w:rsidRPr="00377932" w:rsidRDefault="005B427C" w:rsidP="005B427C">
      <w:pPr>
        <w:jc w:val="both"/>
        <w:rPr>
          <w:sz w:val="24"/>
          <w:szCs w:val="24"/>
        </w:rPr>
      </w:pPr>
    </w:p>
    <w:p w:rsidR="005B427C" w:rsidRPr="00377932" w:rsidRDefault="005B427C" w:rsidP="005B427C">
      <w:pPr>
        <w:jc w:val="both"/>
        <w:rPr>
          <w:sz w:val="24"/>
          <w:szCs w:val="24"/>
        </w:rPr>
      </w:pPr>
      <w:r w:rsidRPr="00377932">
        <w:rPr>
          <w:sz w:val="24"/>
          <w:szCs w:val="24"/>
        </w:rPr>
        <w:t>Команда набрала ______________ баллов.</w:t>
      </w:r>
    </w:p>
    <w:p w:rsidR="005B427C" w:rsidRPr="00377932" w:rsidRDefault="005B427C" w:rsidP="005B427C">
      <w:pPr>
        <w:jc w:val="center"/>
        <w:rPr>
          <w:b/>
          <w:i/>
          <w:szCs w:val="28"/>
        </w:rPr>
      </w:pPr>
    </w:p>
    <w:p w:rsidR="005B427C" w:rsidRPr="00377932" w:rsidRDefault="005B427C" w:rsidP="005B427C">
      <w:pPr>
        <w:jc w:val="center"/>
        <w:rPr>
          <w:b/>
          <w:i/>
          <w:szCs w:val="28"/>
        </w:rPr>
      </w:pPr>
    </w:p>
    <w:p w:rsidR="005B427C" w:rsidRDefault="005B427C" w:rsidP="005B427C">
      <w:pPr>
        <w:jc w:val="center"/>
        <w:rPr>
          <w:b/>
          <w:szCs w:val="28"/>
        </w:rPr>
      </w:pPr>
      <w:r w:rsidRPr="00377932">
        <w:rPr>
          <w:b/>
          <w:szCs w:val="28"/>
        </w:rPr>
        <w:br w:type="page"/>
      </w:r>
      <w:r w:rsidRPr="00377932">
        <w:rPr>
          <w:b/>
          <w:szCs w:val="28"/>
        </w:rPr>
        <w:lastRenderedPageBreak/>
        <w:t>Кроссворд «Труды Леонардо Эйлера»</w:t>
      </w:r>
    </w:p>
    <w:p w:rsidR="005B427C" w:rsidRPr="00377932" w:rsidRDefault="005B427C" w:rsidP="005B427C">
      <w:pPr>
        <w:jc w:val="center"/>
        <w:rPr>
          <w:b/>
          <w:szCs w:val="28"/>
        </w:rPr>
      </w:pPr>
    </w:p>
    <w:p w:rsidR="005B427C" w:rsidRPr="00377932" w:rsidRDefault="005B427C" w:rsidP="005B427C">
      <w:pPr>
        <w:rPr>
          <w:b/>
          <w:szCs w:val="28"/>
        </w:rPr>
      </w:pPr>
      <w:r w:rsidRPr="00377932">
        <w:rPr>
          <w:b/>
          <w:szCs w:val="28"/>
        </w:rPr>
        <w:t>По горизонтали:</w:t>
      </w:r>
    </w:p>
    <w:p w:rsidR="005B427C" w:rsidRPr="00377932" w:rsidRDefault="005B427C" w:rsidP="005B427C">
      <w:pPr>
        <w:pStyle w:val="a3"/>
        <w:numPr>
          <w:ilvl w:val="0"/>
          <w:numId w:val="1"/>
        </w:numPr>
        <w:spacing w:line="276" w:lineRule="auto"/>
        <w:ind w:left="0"/>
        <w:contextualSpacing/>
        <w:jc w:val="both"/>
        <w:rPr>
          <w:szCs w:val="28"/>
        </w:rPr>
      </w:pPr>
      <w:r w:rsidRPr="00377932">
        <w:rPr>
          <w:szCs w:val="28"/>
        </w:rPr>
        <w:t>Оптически прозрачное однородное тело, ограниченное с двух сторон двумя сферическими (или одной сферической и одной плоской) поверхностями.</w:t>
      </w:r>
    </w:p>
    <w:p w:rsidR="005B427C" w:rsidRPr="00377932" w:rsidRDefault="005B427C" w:rsidP="005B427C">
      <w:pPr>
        <w:pStyle w:val="a3"/>
        <w:numPr>
          <w:ilvl w:val="0"/>
          <w:numId w:val="1"/>
        </w:numPr>
        <w:spacing w:line="276" w:lineRule="auto"/>
        <w:ind w:left="0"/>
        <w:contextualSpacing/>
        <w:jc w:val="both"/>
        <w:rPr>
          <w:szCs w:val="28"/>
        </w:rPr>
      </w:pPr>
      <w:r w:rsidRPr="00377932">
        <w:rPr>
          <w:szCs w:val="28"/>
        </w:rPr>
        <w:t>Точка пересечения высот треугольника или их продолжений.</w:t>
      </w:r>
    </w:p>
    <w:p w:rsidR="005B427C" w:rsidRPr="00377932" w:rsidRDefault="005B427C" w:rsidP="005B427C">
      <w:pPr>
        <w:pStyle w:val="a3"/>
        <w:numPr>
          <w:ilvl w:val="0"/>
          <w:numId w:val="1"/>
        </w:numPr>
        <w:spacing w:line="276" w:lineRule="auto"/>
        <w:ind w:left="0"/>
        <w:contextualSpacing/>
        <w:jc w:val="both"/>
        <w:rPr>
          <w:szCs w:val="28"/>
        </w:rPr>
      </w:pPr>
      <w:r w:rsidRPr="00377932">
        <w:rPr>
          <w:szCs w:val="28"/>
        </w:rPr>
        <w:t xml:space="preserve">Это закон или правило, согласно которому каждому элементу </w:t>
      </w:r>
      <w:r w:rsidRPr="00377932">
        <w:rPr>
          <w:szCs w:val="28"/>
          <w:lang w:val="en-US"/>
        </w:rPr>
        <w:t>x</w:t>
      </w:r>
      <w:r w:rsidRPr="00377932">
        <w:rPr>
          <w:szCs w:val="28"/>
        </w:rPr>
        <w:t xml:space="preserve"> из множества </w:t>
      </w:r>
      <w:r w:rsidRPr="00377932">
        <w:rPr>
          <w:szCs w:val="28"/>
          <w:lang w:val="en-US"/>
        </w:rPr>
        <w:t>X</w:t>
      </w:r>
      <w:r w:rsidRPr="00377932">
        <w:rPr>
          <w:szCs w:val="28"/>
        </w:rPr>
        <w:t xml:space="preserve"> ставится в соответствие единственный элемент </w:t>
      </w:r>
      <w:r w:rsidRPr="00377932">
        <w:rPr>
          <w:szCs w:val="28"/>
          <w:lang w:val="en-US"/>
        </w:rPr>
        <w:t>y</w:t>
      </w:r>
      <w:r w:rsidRPr="00377932">
        <w:rPr>
          <w:szCs w:val="28"/>
        </w:rPr>
        <w:t xml:space="preserve"> из множества </w:t>
      </w:r>
      <w:r w:rsidRPr="00377932">
        <w:rPr>
          <w:szCs w:val="28"/>
          <w:lang w:val="en-US"/>
        </w:rPr>
        <w:t>Y</w:t>
      </w:r>
      <w:r w:rsidRPr="00377932">
        <w:rPr>
          <w:szCs w:val="28"/>
        </w:rPr>
        <w:t>.</w:t>
      </w:r>
    </w:p>
    <w:p w:rsidR="005B427C" w:rsidRPr="00377932" w:rsidRDefault="005B427C" w:rsidP="005B427C">
      <w:pPr>
        <w:jc w:val="both"/>
        <w:rPr>
          <w:b/>
          <w:szCs w:val="28"/>
        </w:rPr>
      </w:pPr>
      <w:r w:rsidRPr="00377932">
        <w:rPr>
          <w:b/>
          <w:szCs w:val="28"/>
        </w:rPr>
        <w:t>По вертикали:</w:t>
      </w:r>
    </w:p>
    <w:p w:rsidR="005B427C" w:rsidRPr="00377932" w:rsidRDefault="005B427C" w:rsidP="005B427C">
      <w:pPr>
        <w:pStyle w:val="a3"/>
        <w:numPr>
          <w:ilvl w:val="0"/>
          <w:numId w:val="2"/>
        </w:numPr>
        <w:spacing w:line="276" w:lineRule="auto"/>
        <w:ind w:left="0"/>
        <w:contextualSpacing/>
        <w:jc w:val="both"/>
        <w:rPr>
          <w:szCs w:val="28"/>
        </w:rPr>
      </w:pPr>
      <w:r w:rsidRPr="00377932">
        <w:rPr>
          <w:szCs w:val="28"/>
        </w:rPr>
        <w:t>Раздел математики, изучающий числа, их отношения и свойства.</w:t>
      </w:r>
    </w:p>
    <w:p w:rsidR="005B427C" w:rsidRPr="00377932" w:rsidRDefault="005B427C" w:rsidP="005B427C">
      <w:pPr>
        <w:pStyle w:val="a3"/>
        <w:numPr>
          <w:ilvl w:val="0"/>
          <w:numId w:val="2"/>
        </w:numPr>
        <w:spacing w:line="276" w:lineRule="auto"/>
        <w:ind w:left="0"/>
        <w:contextualSpacing/>
        <w:jc w:val="both"/>
        <w:rPr>
          <w:szCs w:val="28"/>
        </w:rPr>
      </w:pPr>
      <w:r w:rsidRPr="00377932">
        <w:rPr>
          <w:szCs w:val="28"/>
        </w:rPr>
        <w:t>Набор инструкций, описывающих порядок действий исполнителя для достижения результата решения задачи за конечное число действий.</w:t>
      </w:r>
    </w:p>
    <w:p w:rsidR="005B427C" w:rsidRPr="00377932" w:rsidRDefault="005B427C" w:rsidP="005B427C">
      <w:pPr>
        <w:pStyle w:val="a3"/>
        <w:numPr>
          <w:ilvl w:val="0"/>
          <w:numId w:val="2"/>
        </w:numPr>
        <w:spacing w:line="276" w:lineRule="auto"/>
        <w:ind w:left="0"/>
        <w:contextualSpacing/>
        <w:jc w:val="both"/>
        <w:rPr>
          <w:szCs w:val="28"/>
        </w:rPr>
      </w:pPr>
      <w:r w:rsidRPr="00377932">
        <w:rPr>
          <w:szCs w:val="28"/>
        </w:rPr>
        <w:t xml:space="preserve">Показатель степени, в которую надо возвести основание </w:t>
      </w:r>
      <w:r w:rsidRPr="00377932">
        <w:rPr>
          <w:szCs w:val="28"/>
          <w:lang w:val="en-US"/>
        </w:rPr>
        <w:t>a</w:t>
      </w:r>
      <w:r w:rsidRPr="00377932">
        <w:rPr>
          <w:szCs w:val="28"/>
        </w:rPr>
        <w:t xml:space="preserve">, чтобы получить число </w:t>
      </w:r>
      <w:r w:rsidRPr="00377932">
        <w:rPr>
          <w:szCs w:val="28"/>
          <w:lang w:val="en-US"/>
        </w:rPr>
        <w:t>b</w:t>
      </w:r>
      <w:r w:rsidRPr="00377932">
        <w:rPr>
          <w:szCs w:val="28"/>
        </w:rPr>
        <w:t xml:space="preserve">. </w:t>
      </w:r>
    </w:p>
    <w:p w:rsidR="005B427C" w:rsidRPr="00377932" w:rsidRDefault="005B427C" w:rsidP="005B427C">
      <w:pPr>
        <w:pStyle w:val="a3"/>
        <w:numPr>
          <w:ilvl w:val="0"/>
          <w:numId w:val="2"/>
        </w:numPr>
        <w:spacing w:line="276" w:lineRule="auto"/>
        <w:ind w:left="0"/>
        <w:contextualSpacing/>
        <w:jc w:val="both"/>
        <w:rPr>
          <w:szCs w:val="28"/>
        </w:rPr>
      </w:pPr>
      <w:r w:rsidRPr="00377932">
        <w:rPr>
          <w:szCs w:val="28"/>
        </w:rPr>
        <w:t xml:space="preserve">Ему посвящен раздел математического анализа и три тома, выпущенных Эйлером в 1768 – 1770 годах. </w:t>
      </w:r>
    </w:p>
    <w:p w:rsidR="005B427C" w:rsidRPr="00377932" w:rsidRDefault="005B427C" w:rsidP="005B427C">
      <w:pPr>
        <w:pStyle w:val="a3"/>
        <w:numPr>
          <w:ilvl w:val="0"/>
          <w:numId w:val="2"/>
        </w:numPr>
        <w:spacing w:line="276" w:lineRule="auto"/>
        <w:ind w:left="0"/>
        <w:contextualSpacing/>
        <w:jc w:val="both"/>
        <w:rPr>
          <w:szCs w:val="28"/>
        </w:rPr>
      </w:pPr>
      <w:r w:rsidRPr="00377932">
        <w:rPr>
          <w:szCs w:val="28"/>
        </w:rPr>
        <w:t>Объект, при помощи которого Л. Эйлер решил задачу о кёнигсбергских мостах.</w:t>
      </w:r>
    </w:p>
    <w:p w:rsidR="005B427C" w:rsidRPr="00377932" w:rsidRDefault="005B427C" w:rsidP="005B427C">
      <w:pPr>
        <w:pStyle w:val="a3"/>
        <w:numPr>
          <w:ilvl w:val="0"/>
          <w:numId w:val="2"/>
        </w:numPr>
        <w:spacing w:line="276" w:lineRule="auto"/>
        <w:ind w:left="0"/>
        <w:contextualSpacing/>
        <w:jc w:val="both"/>
        <w:rPr>
          <w:szCs w:val="28"/>
        </w:rPr>
      </w:pPr>
      <w:r w:rsidRPr="00377932">
        <w:rPr>
          <w:szCs w:val="28"/>
        </w:rPr>
        <w:t>Важнейший вопрос исследования этого объекта – его сходимость.</w:t>
      </w:r>
    </w:p>
    <w:p w:rsidR="005B427C" w:rsidRPr="00377932" w:rsidRDefault="005B427C" w:rsidP="005B427C">
      <w:pPr>
        <w:pStyle w:val="a3"/>
        <w:spacing w:line="276" w:lineRule="auto"/>
        <w:contextualSpacing/>
        <w:jc w:val="both"/>
        <w:rPr>
          <w:szCs w:val="28"/>
        </w:rPr>
      </w:pPr>
    </w:p>
    <w:p w:rsidR="005B427C" w:rsidRPr="00377932" w:rsidRDefault="005B427C" w:rsidP="005B427C">
      <w:pPr>
        <w:pStyle w:val="a3"/>
        <w:spacing w:line="276" w:lineRule="auto"/>
        <w:contextualSpacing/>
        <w:jc w:val="both"/>
        <w:rPr>
          <w:szCs w:val="28"/>
        </w:rPr>
      </w:pPr>
    </w:p>
    <w:tbl>
      <w:tblPr>
        <w:tblpPr w:leftFromText="180" w:rightFromText="180" w:vertAnchor="text" w:horzAnchor="margin" w:tblpY="170"/>
        <w:tblW w:w="7320" w:type="dxa"/>
        <w:tblLook w:val="04A0"/>
      </w:tblPr>
      <w:tblGrid>
        <w:gridCol w:w="480"/>
        <w:gridCol w:w="460"/>
        <w:gridCol w:w="460"/>
        <w:gridCol w:w="460"/>
        <w:gridCol w:w="440"/>
        <w:gridCol w:w="440"/>
        <w:gridCol w:w="400"/>
        <w:gridCol w:w="420"/>
        <w:gridCol w:w="460"/>
        <w:gridCol w:w="460"/>
        <w:gridCol w:w="440"/>
        <w:gridCol w:w="500"/>
        <w:gridCol w:w="460"/>
        <w:gridCol w:w="500"/>
        <w:gridCol w:w="480"/>
        <w:gridCol w:w="460"/>
      </w:tblGrid>
      <w:tr w:rsidR="005B427C" w:rsidRPr="00377932" w:rsidTr="00F67BF6">
        <w:trPr>
          <w:trHeight w:val="34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7C" w:rsidRPr="00377932" w:rsidRDefault="005B427C" w:rsidP="00F67BF6">
            <w:pPr>
              <w:jc w:val="right"/>
              <w:rPr>
                <w:rFonts w:eastAsia="Times New Roman"/>
                <w:szCs w:val="28"/>
                <w:lang w:eastAsia="ru-RU"/>
              </w:rPr>
            </w:pPr>
            <w:r w:rsidRPr="00377932">
              <w:rPr>
                <w:rFonts w:eastAsia="Times New Roman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</w:tr>
      <w:tr w:rsidR="005B427C" w:rsidRPr="00377932" w:rsidTr="00F67BF6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  <w:r w:rsidRPr="00377932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</w:tr>
      <w:tr w:rsidR="005B427C" w:rsidRPr="00377932" w:rsidTr="00F67BF6">
        <w:trPr>
          <w:trHeight w:val="34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427C" w:rsidRPr="00377932" w:rsidRDefault="005B427C" w:rsidP="00F67BF6">
            <w:pPr>
              <w:jc w:val="right"/>
              <w:rPr>
                <w:rFonts w:eastAsia="Times New Roman"/>
                <w:szCs w:val="28"/>
                <w:lang w:eastAsia="ru-RU"/>
              </w:rPr>
            </w:pPr>
            <w:r w:rsidRPr="00377932">
              <w:rPr>
                <w:rFonts w:eastAsia="Times New Roman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  <w:r w:rsidRPr="00377932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  <w:r w:rsidRPr="00377932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  <w:r w:rsidRPr="00377932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  <w:r w:rsidRPr="00377932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</w:tr>
      <w:tr w:rsidR="005B427C" w:rsidRPr="00377932" w:rsidTr="00F67BF6">
        <w:trPr>
          <w:trHeight w:val="34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7C" w:rsidRPr="00377932" w:rsidRDefault="005B427C" w:rsidP="00F67BF6">
            <w:pPr>
              <w:jc w:val="right"/>
              <w:rPr>
                <w:rFonts w:eastAsia="Times New Roman"/>
                <w:szCs w:val="28"/>
                <w:lang w:eastAsia="ru-RU"/>
              </w:rPr>
            </w:pPr>
            <w:r w:rsidRPr="00377932">
              <w:rPr>
                <w:rFonts w:eastAsia="Times New Roman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  <w:r w:rsidRPr="00377932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</w:tr>
      <w:tr w:rsidR="005B427C" w:rsidRPr="00377932" w:rsidTr="00F67BF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  <w:r w:rsidRPr="00377932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  <w:r w:rsidRPr="00377932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</w:tr>
      <w:tr w:rsidR="005B427C" w:rsidRPr="00377932" w:rsidTr="00F67BF6">
        <w:trPr>
          <w:trHeight w:val="345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  <w:r w:rsidRPr="00377932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7C" w:rsidRPr="00377932" w:rsidRDefault="005B427C" w:rsidP="00F67BF6">
            <w:pPr>
              <w:jc w:val="right"/>
              <w:rPr>
                <w:rFonts w:eastAsia="Times New Roman"/>
                <w:szCs w:val="28"/>
                <w:lang w:eastAsia="ru-RU"/>
              </w:rPr>
            </w:pPr>
            <w:r w:rsidRPr="00377932">
              <w:rPr>
                <w:rFonts w:eastAsia="Times New Roman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7C" w:rsidRPr="00377932" w:rsidRDefault="005B427C" w:rsidP="00F67BF6">
            <w:pPr>
              <w:jc w:val="right"/>
              <w:rPr>
                <w:rFonts w:eastAsia="Times New Roman"/>
                <w:szCs w:val="28"/>
                <w:lang w:eastAsia="ru-RU"/>
              </w:rPr>
            </w:pPr>
            <w:r w:rsidRPr="00377932">
              <w:rPr>
                <w:rFonts w:eastAsia="Times New Roman"/>
                <w:szCs w:val="28"/>
                <w:vertAlign w:val="superscript"/>
                <w:lang w:eastAsia="ru-RU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7C" w:rsidRPr="00377932" w:rsidRDefault="005B427C" w:rsidP="00F67BF6">
            <w:pPr>
              <w:jc w:val="right"/>
              <w:rPr>
                <w:rFonts w:eastAsia="Times New Roman"/>
                <w:szCs w:val="28"/>
                <w:lang w:eastAsia="ru-RU"/>
              </w:rPr>
            </w:pPr>
            <w:r w:rsidRPr="00377932">
              <w:rPr>
                <w:rFonts w:eastAsia="Times New Roman"/>
                <w:szCs w:val="28"/>
                <w:vertAlign w:val="superscript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  <w:r w:rsidRPr="00377932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</w:tr>
      <w:tr w:rsidR="005B427C" w:rsidRPr="00377932" w:rsidTr="00F67BF6">
        <w:trPr>
          <w:trHeight w:val="34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7C" w:rsidRPr="00377932" w:rsidRDefault="005B427C" w:rsidP="00F67BF6">
            <w:pPr>
              <w:jc w:val="right"/>
              <w:rPr>
                <w:rFonts w:eastAsia="Times New Roman"/>
                <w:szCs w:val="28"/>
                <w:lang w:eastAsia="ru-RU"/>
              </w:rPr>
            </w:pPr>
            <w:r w:rsidRPr="00377932">
              <w:rPr>
                <w:rFonts w:eastAsia="Times New Roman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  <w:r w:rsidRPr="00377932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  <w:r w:rsidRPr="00377932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  <w:r w:rsidRPr="00377932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  <w:r w:rsidRPr="00377932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  <w:r w:rsidRPr="00377932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  <w:r w:rsidRPr="00377932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  <w:r w:rsidRPr="00377932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  <w:r w:rsidRPr="00377932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  <w:r w:rsidRPr="00377932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</w:tr>
      <w:tr w:rsidR="005B427C" w:rsidRPr="00377932" w:rsidTr="00F67BF6">
        <w:trPr>
          <w:trHeight w:val="3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  <w:r w:rsidRPr="00377932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  <w:r w:rsidRPr="00377932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  <w:r w:rsidRPr="00377932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  <w:r w:rsidRPr="00377932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  <w:r w:rsidRPr="00377932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7C" w:rsidRPr="00377932" w:rsidRDefault="005B427C" w:rsidP="00F67BF6">
            <w:pPr>
              <w:jc w:val="right"/>
              <w:rPr>
                <w:rFonts w:eastAsia="Times New Roman"/>
                <w:szCs w:val="28"/>
                <w:lang w:eastAsia="ru-RU"/>
              </w:rPr>
            </w:pPr>
            <w:r w:rsidRPr="00377932">
              <w:rPr>
                <w:rFonts w:eastAsia="Times New Roman"/>
                <w:szCs w:val="28"/>
                <w:vertAlign w:val="superscript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</w:tr>
      <w:tr w:rsidR="005B427C" w:rsidRPr="00377932" w:rsidTr="00F67BF6">
        <w:trPr>
          <w:trHeight w:val="3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  <w:r w:rsidRPr="00377932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  <w:r w:rsidRPr="00377932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  <w:r w:rsidRPr="00377932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7C" w:rsidRPr="00377932" w:rsidRDefault="005B427C" w:rsidP="00F67BF6">
            <w:pPr>
              <w:jc w:val="right"/>
              <w:rPr>
                <w:rFonts w:eastAsia="Times New Roman"/>
                <w:szCs w:val="28"/>
                <w:lang w:eastAsia="ru-RU"/>
              </w:rPr>
            </w:pPr>
            <w:r w:rsidRPr="00377932">
              <w:rPr>
                <w:rFonts w:eastAsia="Times New Roman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  <w:r w:rsidRPr="00377932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  <w:r w:rsidRPr="00377932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  <w:r w:rsidRPr="00377932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  <w:r w:rsidRPr="00377932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  <w:r w:rsidRPr="00377932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  <w:r w:rsidRPr="00377932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</w:tr>
      <w:tr w:rsidR="005B427C" w:rsidRPr="00377932" w:rsidTr="00F67BF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  <w:r w:rsidRPr="00377932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  <w:r w:rsidRPr="00377932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  <w:r w:rsidRPr="00377932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  <w:r w:rsidRPr="00377932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  <w:r w:rsidRPr="00377932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</w:tr>
      <w:tr w:rsidR="005B427C" w:rsidRPr="00377932" w:rsidTr="00F67BF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  <w:r w:rsidRPr="00377932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  <w:r w:rsidRPr="00377932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  <w:r w:rsidRPr="00377932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</w:tr>
      <w:tr w:rsidR="005B427C" w:rsidRPr="00377932" w:rsidTr="00F67BF6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  <w:r w:rsidRPr="00377932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  <w:r w:rsidRPr="00377932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</w:tr>
      <w:tr w:rsidR="005B427C" w:rsidRPr="00377932" w:rsidTr="00F67BF6">
        <w:trPr>
          <w:trHeight w:val="34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  <w:r w:rsidRPr="00377932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  <w:r w:rsidRPr="00377932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</w:tr>
      <w:tr w:rsidR="005B427C" w:rsidRPr="00377932" w:rsidTr="00F67BF6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27C" w:rsidRPr="00377932" w:rsidRDefault="005B427C" w:rsidP="00F67BF6">
            <w:pPr>
              <w:rPr>
                <w:rFonts w:eastAsia="Times New Roman"/>
                <w:szCs w:val="28"/>
                <w:lang w:eastAsia="ru-RU"/>
              </w:rPr>
            </w:pPr>
          </w:p>
        </w:tc>
      </w:tr>
    </w:tbl>
    <w:p w:rsidR="005B427C" w:rsidRPr="00377932" w:rsidRDefault="005B427C" w:rsidP="005B427C">
      <w:pPr>
        <w:jc w:val="both"/>
        <w:rPr>
          <w:szCs w:val="28"/>
        </w:rPr>
      </w:pPr>
    </w:p>
    <w:p w:rsidR="005B427C" w:rsidRPr="00377932" w:rsidRDefault="005B427C" w:rsidP="005B427C">
      <w:pPr>
        <w:jc w:val="center"/>
        <w:rPr>
          <w:b/>
          <w:szCs w:val="28"/>
          <w:lang w:val="en-US"/>
        </w:rPr>
      </w:pPr>
    </w:p>
    <w:p w:rsidR="005B427C" w:rsidRPr="00377932" w:rsidRDefault="005B427C" w:rsidP="005B427C">
      <w:pPr>
        <w:jc w:val="center"/>
        <w:rPr>
          <w:b/>
          <w:szCs w:val="28"/>
          <w:lang w:val="en-US"/>
        </w:rPr>
      </w:pPr>
    </w:p>
    <w:p w:rsidR="005B427C" w:rsidRPr="00377932" w:rsidRDefault="005B427C" w:rsidP="005B427C">
      <w:pPr>
        <w:jc w:val="center"/>
        <w:rPr>
          <w:b/>
          <w:szCs w:val="28"/>
          <w:lang w:val="en-US"/>
        </w:rPr>
      </w:pPr>
    </w:p>
    <w:p w:rsidR="005B427C" w:rsidRPr="00377932" w:rsidRDefault="005B427C" w:rsidP="005B427C">
      <w:pPr>
        <w:jc w:val="center"/>
        <w:rPr>
          <w:b/>
          <w:szCs w:val="28"/>
          <w:lang w:val="en-US"/>
        </w:rPr>
      </w:pPr>
    </w:p>
    <w:p w:rsidR="005B427C" w:rsidRPr="00377932" w:rsidRDefault="005B427C" w:rsidP="005B427C">
      <w:pPr>
        <w:jc w:val="center"/>
        <w:rPr>
          <w:b/>
          <w:szCs w:val="28"/>
          <w:lang w:val="en-US"/>
        </w:rPr>
      </w:pPr>
    </w:p>
    <w:p w:rsidR="005B427C" w:rsidRPr="00377932" w:rsidRDefault="005B427C" w:rsidP="005B427C">
      <w:pPr>
        <w:jc w:val="center"/>
        <w:rPr>
          <w:b/>
          <w:szCs w:val="28"/>
          <w:lang w:val="en-US"/>
        </w:rPr>
      </w:pPr>
    </w:p>
    <w:p w:rsidR="005B427C" w:rsidRPr="00377932" w:rsidRDefault="005B427C" w:rsidP="005B427C">
      <w:pPr>
        <w:jc w:val="center"/>
        <w:rPr>
          <w:b/>
          <w:szCs w:val="28"/>
          <w:lang w:val="en-US"/>
        </w:rPr>
      </w:pPr>
    </w:p>
    <w:p w:rsidR="005B427C" w:rsidRPr="00377932" w:rsidRDefault="005B427C" w:rsidP="005B427C">
      <w:pPr>
        <w:jc w:val="center"/>
        <w:rPr>
          <w:b/>
          <w:szCs w:val="28"/>
          <w:lang w:val="en-US"/>
        </w:rPr>
      </w:pPr>
    </w:p>
    <w:p w:rsidR="005B427C" w:rsidRPr="00377932" w:rsidRDefault="005B427C" w:rsidP="005B427C">
      <w:pPr>
        <w:jc w:val="center"/>
        <w:rPr>
          <w:b/>
          <w:szCs w:val="28"/>
          <w:lang w:val="en-US"/>
        </w:rPr>
      </w:pPr>
    </w:p>
    <w:p w:rsidR="005B427C" w:rsidRPr="00377932" w:rsidRDefault="005B427C" w:rsidP="005B427C">
      <w:pPr>
        <w:jc w:val="center"/>
        <w:rPr>
          <w:b/>
          <w:szCs w:val="28"/>
          <w:lang w:val="en-US"/>
        </w:rPr>
      </w:pPr>
    </w:p>
    <w:p w:rsidR="005B427C" w:rsidRPr="00377932" w:rsidRDefault="005B427C" w:rsidP="005B427C">
      <w:pPr>
        <w:jc w:val="center"/>
        <w:rPr>
          <w:b/>
          <w:szCs w:val="28"/>
          <w:lang w:val="en-US"/>
        </w:rPr>
      </w:pPr>
    </w:p>
    <w:p w:rsidR="005B427C" w:rsidRPr="00377932" w:rsidRDefault="005B427C" w:rsidP="005B427C">
      <w:pPr>
        <w:jc w:val="center"/>
        <w:rPr>
          <w:b/>
          <w:szCs w:val="28"/>
          <w:lang w:val="en-US"/>
        </w:rPr>
      </w:pPr>
    </w:p>
    <w:p w:rsidR="005B427C" w:rsidRPr="00377932" w:rsidRDefault="005B427C" w:rsidP="005B427C">
      <w:pPr>
        <w:jc w:val="center"/>
        <w:rPr>
          <w:b/>
          <w:szCs w:val="28"/>
          <w:lang w:val="en-US"/>
        </w:rPr>
      </w:pPr>
    </w:p>
    <w:p w:rsidR="005B427C" w:rsidRPr="00377932" w:rsidRDefault="005B427C" w:rsidP="005B427C">
      <w:pPr>
        <w:jc w:val="center"/>
        <w:rPr>
          <w:b/>
          <w:szCs w:val="28"/>
          <w:lang w:val="en-US"/>
        </w:rPr>
      </w:pPr>
    </w:p>
    <w:p w:rsidR="005B427C" w:rsidRPr="00377932" w:rsidRDefault="005B427C" w:rsidP="005B427C">
      <w:pPr>
        <w:jc w:val="center"/>
        <w:rPr>
          <w:b/>
          <w:szCs w:val="28"/>
          <w:lang w:val="en-US"/>
        </w:rPr>
      </w:pPr>
    </w:p>
    <w:p w:rsidR="005B427C" w:rsidRPr="00377932" w:rsidRDefault="005B427C" w:rsidP="005B427C">
      <w:pPr>
        <w:ind w:left="928"/>
        <w:jc w:val="both"/>
      </w:pPr>
    </w:p>
    <w:p w:rsidR="005B427C" w:rsidRPr="00377932" w:rsidRDefault="005B427C" w:rsidP="005B427C">
      <w:pPr>
        <w:jc w:val="center"/>
        <w:rPr>
          <w:b/>
          <w:szCs w:val="28"/>
        </w:rPr>
      </w:pPr>
    </w:p>
    <w:p w:rsidR="005B427C" w:rsidRPr="00377932" w:rsidRDefault="005B427C" w:rsidP="005B427C">
      <w:pPr>
        <w:jc w:val="center"/>
        <w:rPr>
          <w:b/>
          <w:szCs w:val="28"/>
        </w:rPr>
      </w:pPr>
    </w:p>
    <w:p w:rsidR="005B427C" w:rsidRPr="00377932" w:rsidRDefault="005B427C" w:rsidP="005B427C">
      <w:pPr>
        <w:jc w:val="center"/>
        <w:rPr>
          <w:b/>
          <w:szCs w:val="28"/>
        </w:rPr>
      </w:pPr>
    </w:p>
    <w:p w:rsidR="005B427C" w:rsidRPr="00377932" w:rsidRDefault="005B427C" w:rsidP="005B427C">
      <w:pPr>
        <w:jc w:val="center"/>
        <w:rPr>
          <w:b/>
          <w:szCs w:val="28"/>
        </w:rPr>
      </w:pPr>
    </w:p>
    <w:p w:rsidR="005B427C" w:rsidRPr="00377932" w:rsidRDefault="005B427C" w:rsidP="005B427C">
      <w:pPr>
        <w:jc w:val="center"/>
        <w:rPr>
          <w:b/>
          <w:szCs w:val="28"/>
        </w:rPr>
      </w:pPr>
      <w:r w:rsidRPr="00377932">
        <w:rPr>
          <w:b/>
          <w:szCs w:val="28"/>
        </w:rPr>
        <w:lastRenderedPageBreak/>
        <w:t>Конкурс «Анаграммы»</w:t>
      </w:r>
    </w:p>
    <w:p w:rsidR="005B427C" w:rsidRPr="00377932" w:rsidRDefault="005B427C" w:rsidP="005B427C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5B427C" w:rsidRPr="00377932" w:rsidTr="00F67BF6">
        <w:tc>
          <w:tcPr>
            <w:tcW w:w="4785" w:type="dxa"/>
            <w:shd w:val="clear" w:color="auto" w:fill="auto"/>
          </w:tcPr>
          <w:p w:rsidR="005B427C" w:rsidRPr="00377932" w:rsidRDefault="005B427C" w:rsidP="00F67BF6">
            <w:pPr>
              <w:jc w:val="both"/>
              <w:rPr>
                <w:sz w:val="24"/>
                <w:szCs w:val="24"/>
              </w:rPr>
            </w:pPr>
            <w:r w:rsidRPr="00377932">
              <w:rPr>
                <w:sz w:val="24"/>
                <w:szCs w:val="24"/>
              </w:rPr>
              <w:t>ЕЪОМБ</w:t>
            </w:r>
          </w:p>
        </w:tc>
        <w:tc>
          <w:tcPr>
            <w:tcW w:w="4786" w:type="dxa"/>
            <w:shd w:val="clear" w:color="auto" w:fill="auto"/>
          </w:tcPr>
          <w:p w:rsidR="005B427C" w:rsidRPr="00377932" w:rsidRDefault="005B427C" w:rsidP="00F67BF6">
            <w:pPr>
              <w:jc w:val="both"/>
              <w:rPr>
                <w:sz w:val="24"/>
                <w:szCs w:val="24"/>
              </w:rPr>
            </w:pPr>
          </w:p>
        </w:tc>
      </w:tr>
      <w:tr w:rsidR="005B427C" w:rsidRPr="00377932" w:rsidTr="00F67BF6">
        <w:tc>
          <w:tcPr>
            <w:tcW w:w="4785" w:type="dxa"/>
            <w:shd w:val="clear" w:color="auto" w:fill="auto"/>
          </w:tcPr>
          <w:p w:rsidR="005B427C" w:rsidRPr="00377932" w:rsidRDefault="005B427C" w:rsidP="00F67BF6">
            <w:pPr>
              <w:jc w:val="both"/>
              <w:rPr>
                <w:sz w:val="24"/>
                <w:szCs w:val="24"/>
              </w:rPr>
            </w:pPr>
            <w:r w:rsidRPr="00377932">
              <w:rPr>
                <w:sz w:val="24"/>
                <w:szCs w:val="24"/>
              </w:rPr>
              <w:t>УЧЛ</w:t>
            </w:r>
          </w:p>
        </w:tc>
        <w:tc>
          <w:tcPr>
            <w:tcW w:w="4786" w:type="dxa"/>
            <w:shd w:val="clear" w:color="auto" w:fill="auto"/>
          </w:tcPr>
          <w:p w:rsidR="005B427C" w:rsidRPr="00377932" w:rsidRDefault="005B427C" w:rsidP="00F67BF6">
            <w:pPr>
              <w:jc w:val="both"/>
              <w:rPr>
                <w:sz w:val="24"/>
                <w:szCs w:val="24"/>
              </w:rPr>
            </w:pPr>
          </w:p>
        </w:tc>
      </w:tr>
      <w:tr w:rsidR="005B427C" w:rsidRPr="00377932" w:rsidTr="00F67BF6">
        <w:tc>
          <w:tcPr>
            <w:tcW w:w="4785" w:type="dxa"/>
            <w:shd w:val="clear" w:color="auto" w:fill="auto"/>
          </w:tcPr>
          <w:p w:rsidR="005B427C" w:rsidRPr="00377932" w:rsidRDefault="005B427C" w:rsidP="00F67BF6">
            <w:pPr>
              <w:jc w:val="both"/>
              <w:rPr>
                <w:sz w:val="24"/>
                <w:szCs w:val="24"/>
              </w:rPr>
            </w:pPr>
            <w:r w:rsidRPr="00377932">
              <w:rPr>
                <w:sz w:val="24"/>
                <w:szCs w:val="24"/>
              </w:rPr>
              <w:t>МТЕРЕРИП</w:t>
            </w:r>
          </w:p>
        </w:tc>
        <w:tc>
          <w:tcPr>
            <w:tcW w:w="4786" w:type="dxa"/>
            <w:shd w:val="clear" w:color="auto" w:fill="auto"/>
          </w:tcPr>
          <w:p w:rsidR="005B427C" w:rsidRPr="00377932" w:rsidRDefault="005B427C" w:rsidP="00F67BF6">
            <w:pPr>
              <w:jc w:val="both"/>
              <w:rPr>
                <w:sz w:val="24"/>
                <w:szCs w:val="24"/>
              </w:rPr>
            </w:pPr>
          </w:p>
        </w:tc>
      </w:tr>
      <w:tr w:rsidR="005B427C" w:rsidRPr="00377932" w:rsidTr="00F67BF6">
        <w:tc>
          <w:tcPr>
            <w:tcW w:w="4785" w:type="dxa"/>
            <w:shd w:val="clear" w:color="auto" w:fill="auto"/>
          </w:tcPr>
          <w:p w:rsidR="005B427C" w:rsidRPr="00377932" w:rsidRDefault="005B427C" w:rsidP="00F67BF6">
            <w:pPr>
              <w:jc w:val="both"/>
              <w:rPr>
                <w:sz w:val="24"/>
                <w:szCs w:val="24"/>
              </w:rPr>
            </w:pPr>
            <w:r w:rsidRPr="00377932">
              <w:rPr>
                <w:sz w:val="24"/>
                <w:szCs w:val="24"/>
              </w:rPr>
              <w:t>ОЬДЩЛАП</w:t>
            </w:r>
          </w:p>
        </w:tc>
        <w:tc>
          <w:tcPr>
            <w:tcW w:w="4786" w:type="dxa"/>
            <w:shd w:val="clear" w:color="auto" w:fill="auto"/>
          </w:tcPr>
          <w:p w:rsidR="005B427C" w:rsidRPr="00377932" w:rsidRDefault="005B427C" w:rsidP="00F67BF6">
            <w:pPr>
              <w:jc w:val="both"/>
              <w:rPr>
                <w:sz w:val="24"/>
                <w:szCs w:val="24"/>
              </w:rPr>
            </w:pPr>
          </w:p>
        </w:tc>
      </w:tr>
      <w:tr w:rsidR="005B427C" w:rsidRPr="00377932" w:rsidTr="00F67BF6">
        <w:tc>
          <w:tcPr>
            <w:tcW w:w="4785" w:type="dxa"/>
            <w:shd w:val="clear" w:color="auto" w:fill="auto"/>
          </w:tcPr>
          <w:p w:rsidR="005B427C" w:rsidRPr="00377932" w:rsidRDefault="005B427C" w:rsidP="00F67BF6">
            <w:pPr>
              <w:jc w:val="both"/>
              <w:rPr>
                <w:sz w:val="24"/>
                <w:szCs w:val="24"/>
              </w:rPr>
            </w:pPr>
            <w:r w:rsidRPr="00377932">
              <w:rPr>
                <w:sz w:val="24"/>
                <w:szCs w:val="24"/>
              </w:rPr>
              <w:t>КГУРЕТЛЬОИН</w:t>
            </w:r>
          </w:p>
        </w:tc>
        <w:tc>
          <w:tcPr>
            <w:tcW w:w="4786" w:type="dxa"/>
            <w:shd w:val="clear" w:color="auto" w:fill="auto"/>
          </w:tcPr>
          <w:p w:rsidR="005B427C" w:rsidRPr="00377932" w:rsidRDefault="005B427C" w:rsidP="00F67BF6">
            <w:pPr>
              <w:jc w:val="both"/>
              <w:rPr>
                <w:sz w:val="24"/>
                <w:szCs w:val="24"/>
              </w:rPr>
            </w:pPr>
          </w:p>
        </w:tc>
      </w:tr>
      <w:tr w:rsidR="005B427C" w:rsidRPr="00377932" w:rsidTr="00F67BF6">
        <w:tc>
          <w:tcPr>
            <w:tcW w:w="4785" w:type="dxa"/>
            <w:shd w:val="clear" w:color="auto" w:fill="auto"/>
          </w:tcPr>
          <w:p w:rsidR="005B427C" w:rsidRPr="00377932" w:rsidRDefault="005B427C" w:rsidP="00F67BF6">
            <w:pPr>
              <w:jc w:val="both"/>
              <w:rPr>
                <w:sz w:val="24"/>
                <w:szCs w:val="24"/>
              </w:rPr>
            </w:pPr>
            <w:r w:rsidRPr="00377932">
              <w:rPr>
                <w:sz w:val="24"/>
                <w:szCs w:val="24"/>
              </w:rPr>
              <w:t>КИРЬГЛЯОУПМОН</w:t>
            </w:r>
          </w:p>
        </w:tc>
        <w:tc>
          <w:tcPr>
            <w:tcW w:w="4786" w:type="dxa"/>
            <w:shd w:val="clear" w:color="auto" w:fill="auto"/>
          </w:tcPr>
          <w:p w:rsidR="005B427C" w:rsidRPr="00377932" w:rsidRDefault="005B427C" w:rsidP="00F67BF6">
            <w:pPr>
              <w:jc w:val="both"/>
              <w:rPr>
                <w:sz w:val="24"/>
                <w:szCs w:val="24"/>
              </w:rPr>
            </w:pPr>
          </w:p>
        </w:tc>
      </w:tr>
      <w:tr w:rsidR="005B427C" w:rsidRPr="00377932" w:rsidTr="00F67BF6">
        <w:tc>
          <w:tcPr>
            <w:tcW w:w="4785" w:type="dxa"/>
            <w:shd w:val="clear" w:color="auto" w:fill="auto"/>
          </w:tcPr>
          <w:p w:rsidR="005B427C" w:rsidRPr="00377932" w:rsidRDefault="005B427C" w:rsidP="00F67BF6">
            <w:pPr>
              <w:jc w:val="both"/>
              <w:rPr>
                <w:sz w:val="24"/>
                <w:szCs w:val="24"/>
              </w:rPr>
            </w:pPr>
            <w:r w:rsidRPr="00377932">
              <w:rPr>
                <w:sz w:val="24"/>
                <w:szCs w:val="24"/>
              </w:rPr>
              <w:t>ЕАААМТИКТМ</w:t>
            </w:r>
          </w:p>
        </w:tc>
        <w:tc>
          <w:tcPr>
            <w:tcW w:w="4786" w:type="dxa"/>
            <w:shd w:val="clear" w:color="auto" w:fill="auto"/>
          </w:tcPr>
          <w:p w:rsidR="005B427C" w:rsidRPr="00377932" w:rsidRDefault="005B427C" w:rsidP="00F67BF6">
            <w:pPr>
              <w:jc w:val="both"/>
              <w:rPr>
                <w:sz w:val="24"/>
                <w:szCs w:val="24"/>
              </w:rPr>
            </w:pPr>
          </w:p>
        </w:tc>
      </w:tr>
      <w:tr w:rsidR="005B427C" w:rsidRPr="00377932" w:rsidTr="00F67BF6">
        <w:tc>
          <w:tcPr>
            <w:tcW w:w="4785" w:type="dxa"/>
            <w:shd w:val="clear" w:color="auto" w:fill="auto"/>
          </w:tcPr>
          <w:p w:rsidR="005B427C" w:rsidRPr="00377932" w:rsidRDefault="005B427C" w:rsidP="00F67BF6">
            <w:pPr>
              <w:jc w:val="both"/>
              <w:rPr>
                <w:sz w:val="24"/>
                <w:szCs w:val="24"/>
              </w:rPr>
            </w:pPr>
            <w:r w:rsidRPr="00377932">
              <w:rPr>
                <w:sz w:val="24"/>
                <w:szCs w:val="24"/>
              </w:rPr>
              <w:t>ЕЙЛЭР</w:t>
            </w:r>
          </w:p>
        </w:tc>
        <w:tc>
          <w:tcPr>
            <w:tcW w:w="4786" w:type="dxa"/>
            <w:shd w:val="clear" w:color="auto" w:fill="auto"/>
          </w:tcPr>
          <w:p w:rsidR="005B427C" w:rsidRPr="00377932" w:rsidRDefault="005B427C" w:rsidP="00F67BF6">
            <w:pPr>
              <w:jc w:val="both"/>
              <w:rPr>
                <w:sz w:val="24"/>
                <w:szCs w:val="24"/>
              </w:rPr>
            </w:pPr>
          </w:p>
        </w:tc>
      </w:tr>
      <w:tr w:rsidR="005B427C" w:rsidRPr="00377932" w:rsidTr="00F67BF6">
        <w:tc>
          <w:tcPr>
            <w:tcW w:w="4785" w:type="dxa"/>
            <w:shd w:val="clear" w:color="auto" w:fill="auto"/>
          </w:tcPr>
          <w:p w:rsidR="005B427C" w:rsidRPr="00377932" w:rsidRDefault="005B427C" w:rsidP="00F67BF6">
            <w:pPr>
              <w:jc w:val="both"/>
              <w:rPr>
                <w:sz w:val="24"/>
                <w:szCs w:val="24"/>
              </w:rPr>
            </w:pPr>
            <w:r w:rsidRPr="00377932">
              <w:rPr>
                <w:sz w:val="24"/>
                <w:szCs w:val="24"/>
              </w:rPr>
              <w:t>ИОЛСЧ</w:t>
            </w:r>
          </w:p>
        </w:tc>
        <w:tc>
          <w:tcPr>
            <w:tcW w:w="4786" w:type="dxa"/>
            <w:shd w:val="clear" w:color="auto" w:fill="auto"/>
          </w:tcPr>
          <w:p w:rsidR="005B427C" w:rsidRPr="00377932" w:rsidRDefault="005B427C" w:rsidP="00F67BF6">
            <w:pPr>
              <w:jc w:val="both"/>
              <w:rPr>
                <w:sz w:val="24"/>
                <w:szCs w:val="24"/>
              </w:rPr>
            </w:pPr>
          </w:p>
        </w:tc>
      </w:tr>
      <w:tr w:rsidR="005B427C" w:rsidRPr="00377932" w:rsidTr="00F67BF6">
        <w:tc>
          <w:tcPr>
            <w:tcW w:w="4785" w:type="dxa"/>
            <w:shd w:val="clear" w:color="auto" w:fill="auto"/>
          </w:tcPr>
          <w:p w:rsidR="005B427C" w:rsidRPr="00377932" w:rsidRDefault="005B427C" w:rsidP="00F67BF6">
            <w:pPr>
              <w:jc w:val="both"/>
              <w:rPr>
                <w:sz w:val="24"/>
                <w:szCs w:val="24"/>
              </w:rPr>
            </w:pPr>
            <w:r w:rsidRPr="00377932">
              <w:rPr>
                <w:sz w:val="24"/>
                <w:szCs w:val="24"/>
              </w:rPr>
              <w:t>ЛМНИЛИОН</w:t>
            </w:r>
          </w:p>
        </w:tc>
        <w:tc>
          <w:tcPr>
            <w:tcW w:w="4786" w:type="dxa"/>
            <w:shd w:val="clear" w:color="auto" w:fill="auto"/>
          </w:tcPr>
          <w:p w:rsidR="005B427C" w:rsidRPr="00377932" w:rsidRDefault="005B427C" w:rsidP="00F67BF6">
            <w:pPr>
              <w:jc w:val="both"/>
              <w:rPr>
                <w:sz w:val="24"/>
                <w:szCs w:val="24"/>
              </w:rPr>
            </w:pPr>
          </w:p>
        </w:tc>
      </w:tr>
    </w:tbl>
    <w:p w:rsidR="005B427C" w:rsidRPr="00377932" w:rsidRDefault="005B427C" w:rsidP="005B427C">
      <w:pPr>
        <w:jc w:val="center"/>
        <w:rPr>
          <w:b/>
          <w:i/>
          <w:sz w:val="24"/>
          <w:szCs w:val="24"/>
        </w:rPr>
      </w:pPr>
    </w:p>
    <w:p w:rsidR="005B427C" w:rsidRPr="00377932" w:rsidRDefault="005B427C" w:rsidP="005B427C">
      <w:pPr>
        <w:jc w:val="center"/>
        <w:rPr>
          <w:b/>
          <w:szCs w:val="28"/>
        </w:rPr>
      </w:pPr>
      <w:r w:rsidRPr="00377932">
        <w:rPr>
          <w:b/>
          <w:szCs w:val="28"/>
        </w:rPr>
        <w:t>Конкурс «Задачный»</w:t>
      </w:r>
    </w:p>
    <w:p w:rsidR="005B427C" w:rsidRPr="00377932" w:rsidRDefault="005B427C" w:rsidP="005B427C">
      <w:pPr>
        <w:pStyle w:val="a3"/>
        <w:numPr>
          <w:ilvl w:val="0"/>
          <w:numId w:val="3"/>
        </w:numPr>
        <w:ind w:left="714" w:hanging="357"/>
        <w:contextualSpacing/>
        <w:jc w:val="both"/>
        <w:rPr>
          <w:szCs w:val="28"/>
        </w:rPr>
      </w:pPr>
      <w:r w:rsidRPr="00377932">
        <w:rPr>
          <w:szCs w:val="28"/>
        </w:rPr>
        <w:t xml:space="preserve">Вставить пропущенное число: 3; 7; 11; 15; …     </w:t>
      </w:r>
    </w:p>
    <w:p w:rsidR="005B427C" w:rsidRPr="00377932" w:rsidRDefault="005B427C" w:rsidP="005B427C">
      <w:pPr>
        <w:numPr>
          <w:ilvl w:val="0"/>
          <w:numId w:val="3"/>
        </w:numPr>
        <w:ind w:left="714" w:hanging="357"/>
        <w:jc w:val="both"/>
        <w:rPr>
          <w:szCs w:val="28"/>
        </w:rPr>
      </w:pPr>
      <w:r w:rsidRPr="00377932">
        <w:rPr>
          <w:szCs w:val="28"/>
        </w:rPr>
        <w:t>Найдите суммы: 1+2+3+4+5+…+18+19+20=</w:t>
      </w:r>
    </w:p>
    <w:p w:rsidR="005B427C" w:rsidRPr="00377932" w:rsidRDefault="005B427C" w:rsidP="005B427C">
      <w:pPr>
        <w:numPr>
          <w:ilvl w:val="0"/>
          <w:numId w:val="3"/>
        </w:numPr>
        <w:ind w:left="714" w:hanging="357"/>
        <w:jc w:val="both"/>
        <w:rPr>
          <w:szCs w:val="28"/>
        </w:rPr>
      </w:pPr>
      <w:r w:rsidRPr="00377932">
        <w:rPr>
          <w:szCs w:val="28"/>
        </w:rPr>
        <w:t>Однажды девочка написала: «Двести сорок да двести сорок будет четыреста сорок». Учительница сказала, что верно. Как это может быть?</w:t>
      </w:r>
    </w:p>
    <w:p w:rsidR="005B427C" w:rsidRPr="00377932" w:rsidRDefault="005B427C" w:rsidP="005B427C">
      <w:pPr>
        <w:pStyle w:val="a3"/>
        <w:numPr>
          <w:ilvl w:val="0"/>
          <w:numId w:val="3"/>
        </w:numPr>
        <w:ind w:left="714" w:hanging="357"/>
        <w:contextualSpacing/>
        <w:jc w:val="both"/>
        <w:rPr>
          <w:szCs w:val="28"/>
        </w:rPr>
      </w:pPr>
      <w:r w:rsidRPr="00377932">
        <w:rPr>
          <w:szCs w:val="28"/>
        </w:rPr>
        <w:t xml:space="preserve">В одной семье было много детей. </w:t>
      </w:r>
      <w:proofErr w:type="gramStart"/>
      <w:r w:rsidRPr="00377932">
        <w:rPr>
          <w:szCs w:val="28"/>
        </w:rPr>
        <w:t>Семеро из них любили капусту, пятеро – горох, четверо – капусту и морковь, трое – капусту и горох, двое – морковь и горох, а один – и капусту, и горох, и морковь.</w:t>
      </w:r>
      <w:proofErr w:type="gramEnd"/>
      <w:r w:rsidRPr="00377932">
        <w:rPr>
          <w:szCs w:val="28"/>
        </w:rPr>
        <w:t xml:space="preserve"> Сколько детей было в семье?</w:t>
      </w:r>
    </w:p>
    <w:p w:rsidR="005B427C" w:rsidRPr="00377932" w:rsidRDefault="005B427C" w:rsidP="005B427C">
      <w:pPr>
        <w:pStyle w:val="a3"/>
        <w:contextualSpacing/>
        <w:jc w:val="both"/>
        <w:rPr>
          <w:szCs w:val="28"/>
        </w:rPr>
      </w:pPr>
    </w:p>
    <w:p w:rsidR="005B427C" w:rsidRPr="00377932" w:rsidRDefault="005B427C" w:rsidP="005B427C">
      <w:pPr>
        <w:spacing w:line="360" w:lineRule="auto"/>
        <w:jc w:val="center"/>
        <w:rPr>
          <w:b/>
          <w:szCs w:val="28"/>
        </w:rPr>
      </w:pPr>
      <w:r w:rsidRPr="00377932">
        <w:rPr>
          <w:b/>
          <w:szCs w:val="28"/>
        </w:rPr>
        <w:t xml:space="preserve"> Конкурс «Ребусы»</w:t>
      </w:r>
    </w:p>
    <w:p w:rsidR="005B427C" w:rsidRPr="00377932" w:rsidRDefault="005B427C" w:rsidP="005B427C">
      <w:pPr>
        <w:jc w:val="both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150745" cy="1353185"/>
            <wp:effectExtent l="19050" t="0" r="1905" b="0"/>
            <wp:docPr id="1" name="Рисунок 1" descr="snap0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nap053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745" cy="1353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7932">
        <w:rPr>
          <w:sz w:val="24"/>
          <w:szCs w:val="24"/>
          <w:lang w:val="en-US"/>
        </w:rPr>
        <w:t xml:space="preserve">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406650" cy="136080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27C" w:rsidRPr="00377932" w:rsidRDefault="005B427C" w:rsidP="005B427C">
      <w:pPr>
        <w:jc w:val="both"/>
        <w:rPr>
          <w:sz w:val="24"/>
          <w:szCs w:val="24"/>
          <w:lang w:val="en-US"/>
        </w:rPr>
      </w:pPr>
    </w:p>
    <w:p w:rsidR="005B427C" w:rsidRPr="00377932" w:rsidRDefault="005B427C" w:rsidP="005B427C">
      <w:pPr>
        <w:jc w:val="both"/>
        <w:rPr>
          <w:sz w:val="24"/>
          <w:szCs w:val="24"/>
          <w:lang w:val="en-US"/>
        </w:rPr>
      </w:pPr>
    </w:p>
    <w:p w:rsidR="005B427C" w:rsidRPr="00377932" w:rsidRDefault="005B427C" w:rsidP="005B427C">
      <w:pPr>
        <w:jc w:val="both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369820" cy="1280160"/>
            <wp:effectExtent l="19050" t="0" r="0" b="0"/>
            <wp:docPr id="3" name="Рисунок 3" descr="snap0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snap053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7932">
        <w:rPr>
          <w:sz w:val="24"/>
          <w:szCs w:val="24"/>
          <w:lang w:val="en-US"/>
        </w:rPr>
        <w:t xml:space="preserve">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321050" cy="1733550"/>
            <wp:effectExtent l="0" t="0" r="0" b="0"/>
            <wp:docPr id="4" name="Рисунок 4" descr="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3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27C" w:rsidRPr="00377932" w:rsidRDefault="005B427C" w:rsidP="005B427C">
      <w:pPr>
        <w:pStyle w:val="a3"/>
        <w:spacing w:line="360" w:lineRule="auto"/>
        <w:contextualSpacing/>
        <w:jc w:val="both"/>
        <w:rPr>
          <w:sz w:val="24"/>
          <w:szCs w:val="24"/>
        </w:rPr>
      </w:pPr>
    </w:p>
    <w:p w:rsidR="00603818" w:rsidRDefault="00603818"/>
    <w:sectPr w:rsidR="00603818" w:rsidSect="005B108B">
      <w:footerReference w:type="default" r:id="rId9"/>
      <w:pgSz w:w="11906" w:h="16838"/>
      <w:pgMar w:top="993" w:right="849" w:bottom="568" w:left="1701" w:header="708" w:footer="708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A0C" w:rsidRDefault="005B427C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EC4A0C" w:rsidRDefault="005B427C">
    <w:pPr>
      <w:pStyle w:val="a4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00DD7"/>
    <w:multiLevelType w:val="hybridMultilevel"/>
    <w:tmpl w:val="4712D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1A93"/>
    <w:multiLevelType w:val="hybridMultilevel"/>
    <w:tmpl w:val="449A4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0F3F0F"/>
    <w:multiLevelType w:val="hybridMultilevel"/>
    <w:tmpl w:val="CD8AA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B427C"/>
    <w:rsid w:val="00040967"/>
    <w:rsid w:val="005B427C"/>
    <w:rsid w:val="00603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27C"/>
    <w:pPr>
      <w:spacing w:after="0" w:line="240" w:lineRule="auto"/>
    </w:pPr>
    <w:rPr>
      <w:rFonts w:eastAsia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27C"/>
    <w:pPr>
      <w:ind w:left="708"/>
    </w:pPr>
  </w:style>
  <w:style w:type="paragraph" w:styleId="a4">
    <w:name w:val="footer"/>
    <w:basedOn w:val="a"/>
    <w:link w:val="a5"/>
    <w:uiPriority w:val="99"/>
    <w:unhideWhenUsed/>
    <w:rsid w:val="005B427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5B427C"/>
    <w:rPr>
      <w:rFonts w:eastAsia="Calibri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5B42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42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Красюк</dc:creator>
  <cp:lastModifiedBy>Евгений Красюк</cp:lastModifiedBy>
  <cp:revision>1</cp:revision>
  <dcterms:created xsi:type="dcterms:W3CDTF">2017-02-21T03:12:00Z</dcterms:created>
  <dcterms:modified xsi:type="dcterms:W3CDTF">2017-02-21T03:13:00Z</dcterms:modified>
</cp:coreProperties>
</file>