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4D" w:rsidRPr="00EA7451" w:rsidRDefault="0088194D" w:rsidP="00EA745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proofErr w:type="spellStart"/>
      <w:r w:rsidRPr="00EA74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Шпырко</w:t>
      </w:r>
      <w:proofErr w:type="spellEnd"/>
      <w:r w:rsidRPr="00EA74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Варвара,</w:t>
      </w:r>
    </w:p>
    <w:p w:rsidR="0088194D" w:rsidRDefault="0088194D" w:rsidP="00EA745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74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 класс, МБОУ СОШ № 40</w:t>
      </w:r>
    </w:p>
    <w:p w:rsidR="00EA7451" w:rsidRPr="00EA7451" w:rsidRDefault="00EA7451" w:rsidP="00EA745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</w:t>
      </w:r>
      <w:r w:rsidR="006E0D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Моё генеалогическое древо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bookmarkEnd w:id="0"/>
    <w:p w:rsidR="0088194D" w:rsidRDefault="0088194D" w:rsidP="008819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88194D" w:rsidRDefault="0088194D" w:rsidP="008819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На Руси считалось правилом хорошего тона знать свою родословную до седьмого колена. «Человек, не помнящий своего рода, обречён на поражение» - так гласит народная мудрость о тех, кто не знает своих корней.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К сожалению, в наше время многие не знают даже своих бабушек и дедушек. Поэтому я решила составить родословную своей семьи, чтобы знать всех своих родных, а главное – поделиться историей своего рода. Я проводила исследование по истории своей семьи. И узнала много нового и интересного для себя.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Это так удивительно видеть свои корни, видеть благодаря каким людям появились на свет мои родные и близкие, видеть общие черты во внешности, считывать общие со мной черты в характере. И понимать, что семья – это непросто группа людей. Это все твои родные люди, и твоя – большая ценность.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Также я узнала, что у каждой фамилии есть своя история и свое происхождения. Моя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фамилияШпырко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мне очень нравится, а ее происхождение мне было очень интересно. Но мне захотелось узнать о </w:t>
      </w:r>
      <w:proofErr w:type="gramStart"/>
      <w:r w:rsidRPr="00B813C9">
        <w:rPr>
          <w:rFonts w:ascii="Times New Roman" w:hAnsi="Times New Roman" w:cs="Times New Roman"/>
          <w:sz w:val="28"/>
          <w:szCs w:val="28"/>
        </w:rPr>
        <w:t>происхождении  маминой</w:t>
      </w:r>
      <w:proofErr w:type="gramEnd"/>
      <w:r w:rsidRPr="00B813C9">
        <w:rPr>
          <w:rFonts w:ascii="Times New Roman" w:hAnsi="Times New Roman" w:cs="Times New Roman"/>
          <w:sz w:val="28"/>
          <w:szCs w:val="28"/>
        </w:rPr>
        <w:t xml:space="preserve"> фамилии.</w:t>
      </w:r>
    </w:p>
    <w:p w:rsidR="0088194D" w:rsidRPr="00B813C9" w:rsidRDefault="00CA48B9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5" w:tooltip="Анализ фамилии Кожевникова" w:history="1">
        <w:r w:rsidR="0088194D" w:rsidRPr="00B813C9">
          <w:rPr>
            <w:rFonts w:ascii="Times New Roman" w:hAnsi="Times New Roman" w:cs="Times New Roman"/>
            <w:sz w:val="28"/>
            <w:szCs w:val="28"/>
          </w:rPr>
          <w:t>Фамилия моей мамы в девичестве была Кожевникова</w:t>
        </w:r>
      </w:hyperlink>
      <w:r w:rsidR="0088194D" w:rsidRPr="00B813C9">
        <w:rPr>
          <w:rFonts w:ascii="Times New Roman" w:hAnsi="Times New Roman" w:cs="Times New Roman"/>
          <w:sz w:val="28"/>
          <w:szCs w:val="28"/>
        </w:rPr>
        <w:t xml:space="preserve">. Она восходит к профессиональному прозвищу Кожевник. Так ранее называли мастера по выделыванию </w:t>
      </w:r>
      <w:proofErr w:type="spellStart"/>
      <w:r w:rsidR="0088194D" w:rsidRPr="00B813C9">
        <w:rPr>
          <w:rFonts w:ascii="Times New Roman" w:hAnsi="Times New Roman" w:cs="Times New Roman"/>
          <w:sz w:val="28"/>
          <w:szCs w:val="28"/>
        </w:rPr>
        <w:t>кожи.Нередко</w:t>
      </w:r>
      <w:proofErr w:type="spellEnd"/>
      <w:r w:rsidR="0088194D" w:rsidRPr="00B813C9">
        <w:rPr>
          <w:rFonts w:ascii="Times New Roman" w:hAnsi="Times New Roman" w:cs="Times New Roman"/>
          <w:sz w:val="28"/>
          <w:szCs w:val="28"/>
        </w:rPr>
        <w:t xml:space="preserve"> этим мастером являлась женщина. Помимо выделки кожи, они занимались также выделкой шкур, шитьем одежды из кожи и меха.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И в своем рассказе я хочу особо отметить выдающегося члена нашей семьи под этой фамилией. Я понимаю, что, скорее всего выдающийся он только для нашей семьи, но все равно хочу поделиться. Мое мнение, что во многих семьях есть такие родственники, которые внесли тот или иной вклад в историю Родины. И наша семья не исключение. Мой прадед по маминой линии - Кожевников Ор Иванович. За свою жизнь сделал много добрых и полезных дел для города и для окружающих его людей.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Мой прадедушка родился 19 июня 1935 года в Новосибирской области. (Скорее всего, где-то в Черепаново, более точной информации у нас нет, так что неизвестно). Мама его, Полина Николаевна Кожевникова была домохозяйкой, а папа, Иван Иванович Кожевников - работал в Новосибирской области в разных районах первым секретарём партийных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организаций.Детство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дед провел в Новосибирске. А в армии служил в Москве и в Свердловске. Вся служба в армии была связана со строительством Свердловского телецентра.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После армии жили они с ещё двумя парнями в 3-комнатной квартире выделенной государством, в Свердловске, но дед не захотел там оставаться и уехал в Новосибирск.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lastRenderedPageBreak/>
        <w:t>Семья у деда была с двумя детьми, сын Дима и дочь Наталия, и еще мой родной дед Михаил - сын от первого брака, он жил отдельно со своей мамой и бабушкой. Жили они всю жизнь возле центрального рынка, на улице Крылова, в г. Новосибирске. 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У деда не было высшего образования, он закончил всего 7 классов школы, но был очень умным с высоким уровнем интеллекта с рождения. Не пошёл учиться в университет, так как не хотел тратить на это время, объясняя тем, что знает больше многих инженеров, закончивших ВУЗы. 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Дед был самоучкой, но очень способным и талантливым. В молодости увлекался изобретательством. В те годы, когда в Советском Союзе были запреты на зарубежные каналы, дед сам соорудил радиостанцию и общался со всем миром. В своей маленькой комнатке в квартире у родителей, на столе у него стояла аппаратура до потолка с большими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наушниками.Он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сам собрал первый телевизор в дом. И потом всю жизнь ремонтировал телевизоры всем знакомым.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Бабушка рассказывает, что все, о чем его не спроси, он всегда все знает. Перед сном он мог рассказывать бабушке о том, как устроена атомная бомба. Когда рассказ заканчивался, дед спрашивал: «ну хочешь, расскажу тебе о водородной бомбе?»</w:t>
      </w:r>
    </w:p>
    <w:p w:rsidR="0088194D" w:rsidRPr="00B813C9" w:rsidRDefault="0088194D" w:rsidP="008819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В общем, от природы дед был умен, талантлив и интеллектуально развит. 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Если говорить о работе, прадедушка Ор с 1956 года и в течение 60 лет проработал в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Геологоразведке.В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его трудовой книге всего 2 записи, первая - о приёме на работу в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Берёзовскую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экспедицию, и вторая - о выходе на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пенсию.Он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был инженером-геофизиком, работал в Березовском ПГО в Западной Сибири, на разработке месторождения нефти. Его увлечением были телефонизация, наладка связи.  Он очень много изобретал на работе, обеспечивая связь в его учреждении. Всё его изобретения применяли в Геологоразведке.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Полезные дела, которые дед Ор сделал за свою жизнь, принесли пользу не только окружающим его людям, родным и знакомым, но и всему городу и даже стране: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На работе при добыче полезных ископаемых таких как: уголь, нефть, </w:t>
      </w:r>
      <w:proofErr w:type="gramStart"/>
      <w:r w:rsidRPr="00B813C9">
        <w:rPr>
          <w:rFonts w:ascii="Times New Roman" w:hAnsi="Times New Roman" w:cs="Times New Roman"/>
          <w:sz w:val="28"/>
          <w:szCs w:val="28"/>
        </w:rPr>
        <w:t>марганец,  дедушка</w:t>
      </w:r>
      <w:proofErr w:type="gramEnd"/>
      <w:r w:rsidRPr="00B813C9">
        <w:rPr>
          <w:rFonts w:ascii="Times New Roman" w:hAnsi="Times New Roman" w:cs="Times New Roman"/>
          <w:sz w:val="28"/>
          <w:szCs w:val="28"/>
        </w:rPr>
        <w:t xml:space="preserve"> организовывал связь.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Он участвовал в озеленении города в районе Речного вокзала.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В «Первой клинической больнице»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протелефонизировал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весь корпус, и протянул связь с пропускным пунктом, ординаторской и других отделений больницы.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Ремонтировал многие приборы и аппараты в женской консультации, где работала его супруга.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Вс.Завьялово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оборудовал конференц-зал, где на созданном им большом экране демонстрировались научно-познавательные фильмы, а в выходные дни детские фильмы.</w:t>
      </w:r>
    </w:p>
    <w:p w:rsidR="0088194D" w:rsidRPr="00B813C9" w:rsidRDefault="0088194D" w:rsidP="0088194D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Ремонтировал телевизоры, утюги и другие предметы бытовой техники всем друзьям и знакомым.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lastRenderedPageBreak/>
        <w:t xml:space="preserve">Моему прадеду Ору Ивановичу были вручены почетные грамоты такие как: 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- Почетная грамота департамента природных ресурсов и охраны окружающей среды Новосибирской области за вклад в развитие минерально-сырьевой базы Западной Сибири и в связи с профессиональным праздником Днем Геолога;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 - Почетная грамота в связи с пятидесятилетием за долголетний и добросовестный труд;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- Почетная грамота за двадцатилетний добросовестный и примерный труд в Березовской экспедиции в деле освоения природных богатств Западной Сибири;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- Почетная грамота за многолетнюю добросовестную работу в геологических организациях, активное участие в общественной жизни коллектива и в связи с пятидесятилетием со дня рождения.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Я увидела эти почетные грамоты, которые в те времена имели большое значение для того, кому они были вручены. И вручались такие грамоты за настоящие и очень весомые заслуги. 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А еще в его честь было написано стихотворение и размещено в книге, посвященной сотрудникам Геологоразведки. Вот строки этого стихотворения: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Видим таланты его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незарытые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>,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Ценим характер открытый и вольный,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Руки,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бы золотом крытые,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Голову – светлыми мыслями полную.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Он – человек, уважаемый всеми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Под неусыпным начальственным взором…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Любят во всей нашей славной Системе 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Оригинальные чудо-приборы.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А в голове его рою задумок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Снова уже, словно в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улее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тесно…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Но не сторонник он раннего бума, 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И не певец ненаписанных песен.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Их мы послушаем в будущем скором, 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Да погуляем при этом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наславу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>!..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И прекратите ненужные споры –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Много полвека прожить, или мало.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Жена прадедушки немка, называла его Олег. Поэтому в его кругах его звали Олег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Иванович.Бабушку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я расспросила о необычном имени прадеда, и она мне ответила, что есть два варианта происхождения. Во-первых, есть европейское и армянское имя Ор, означает – светлый. Во-вторых, буквы ОР могут быть аббревиатурой и расшифровываться, как Октябрьская Революция. Почему прадедушку родители назвали именно так, мы не знаем, воспоминаний не сохранилось.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 xml:space="preserve">Из маминых воспоминаний о прадедушке я поняла, что он очень любил свою работу, но также сильно он любил свою семью. Мама помнит, что, когда они приезжали к прадеду Ору в гости из Казахстана, он очень радовался их </w:t>
      </w:r>
      <w:r w:rsidRPr="00B813C9">
        <w:rPr>
          <w:rFonts w:ascii="Times New Roman" w:hAnsi="Times New Roman" w:cs="Times New Roman"/>
          <w:sz w:val="28"/>
          <w:szCs w:val="28"/>
        </w:rPr>
        <w:lastRenderedPageBreak/>
        <w:t xml:space="preserve">визиту. Прадед всегда любил жарить пирожки, а ещё пек самый вкусный торт. Мама помнит, что у деда был пес породы эрдельтерьер, по кличке Джой, ласково дедушка называл его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Джойка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. У них с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Джойкой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были такие дружные, теплые взаимоотношения. Пес был очень умным и послушным. Прадед его так выдрессировал, что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Джойка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 xml:space="preserve"> даже однажды спас автомобиль дедушки от угонщиков. А еще дед в годы, когда мама была маленькой, увлекался видеосъемкой, у него в архиве до сих пор хранятся черно-белые видеозаписи первых шагов мамы. И те видеозаписи, где моя мама, будучи еще маленькой девочкой со своими молодыми родителями гуляет по Зоосаду Новосибирска на улице </w:t>
      </w:r>
      <w:proofErr w:type="spellStart"/>
      <w:r w:rsidRPr="00B813C9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Pr="00B813C9">
        <w:rPr>
          <w:rFonts w:ascii="Times New Roman" w:hAnsi="Times New Roman" w:cs="Times New Roman"/>
          <w:sz w:val="28"/>
          <w:szCs w:val="28"/>
        </w:rPr>
        <w:t>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Моя мама говорит так: «Мой дедушка и, правда был очень умным, добрым и интересным. Я помню его седым и всегда очень юморным. Он любил пошутить и рассказать что-то смешное. Дед много рассказывал интересного о своей работе.  От него всегда исходили тепло и любовь».</w:t>
      </w:r>
    </w:p>
    <w:p w:rsidR="0088194D" w:rsidRPr="00B813C9" w:rsidRDefault="0088194D" w:rsidP="0088194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3C9">
        <w:rPr>
          <w:rFonts w:ascii="Times New Roman" w:hAnsi="Times New Roman" w:cs="Times New Roman"/>
          <w:sz w:val="28"/>
          <w:szCs w:val="28"/>
        </w:rPr>
        <w:t>Иногда у нас в семье говорят: «Ты как дедушка Ор» и это наибольшая похвала для человека, это значит, что он умный и всего может в жизни добиться, а еще это значит, что этот человек самый добрый.</w:t>
      </w:r>
    </w:p>
    <w:p w:rsidR="00F05448" w:rsidRDefault="00CA48B9">
      <w:r w:rsidRPr="00CA48B9">
        <w:rPr>
          <w:noProof/>
          <w:lang w:eastAsia="ru-RU"/>
        </w:rPr>
        <w:lastRenderedPageBreak/>
        <w:drawing>
          <wp:inline distT="0" distB="0" distL="0" distR="0">
            <wp:extent cx="3881498" cy="9696450"/>
            <wp:effectExtent l="0" t="0" r="5080" b="0"/>
            <wp:docPr id="1" name="Рисунок 1" descr="C:\Users\OVKostina\Desktop\ИО 108\для Костиной О.В_\Шпырко\шпыр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Шпырко\шпырк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76" cy="96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E086D"/>
    <w:multiLevelType w:val="hybridMultilevel"/>
    <w:tmpl w:val="B7B4E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A7"/>
    <w:rsid w:val="006E0D3C"/>
    <w:rsid w:val="0088194D"/>
    <w:rsid w:val="00CA48B9"/>
    <w:rsid w:val="00E66CA7"/>
    <w:rsid w:val="00E70742"/>
    <w:rsid w:val="00EA7451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FA361-71F0-4401-99B7-E1E9CC57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9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analizfamilii.ru/Kozhevnikov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1256</Words>
  <Characters>7163</Characters>
  <Application>Microsoft Office Word</Application>
  <DocSecurity>0</DocSecurity>
  <Lines>59</Lines>
  <Paragraphs>16</Paragraphs>
  <ScaleCrop>false</ScaleCrop>
  <Company/>
  <LinksUpToDate>false</LinksUpToDate>
  <CharactersWithSpaces>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2023-09-18T08:09:00Z</dcterms:created>
  <dcterms:modified xsi:type="dcterms:W3CDTF">2023-10-11T03:21:00Z</dcterms:modified>
</cp:coreProperties>
</file>